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AB" w:rsidRPr="005D4AAB" w:rsidRDefault="005D4AAB" w:rsidP="005D4A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Методичні рекомендації щодо о</w:t>
      </w:r>
      <w:r w:rsidR="00F873D3" w:rsidRPr="00D7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рганізаці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</w:t>
      </w:r>
      <w:r w:rsidR="00F873D3" w:rsidRPr="00D7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роботи з обдарованими дітьми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2021/</w:t>
      </w:r>
      <w:r w:rsidR="00973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F873D3" w:rsidRPr="00D75198" w:rsidRDefault="00F873D3" w:rsidP="00F873D3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198">
        <w:rPr>
          <w:rFonts w:ascii="Times New Roman" w:eastAsia="Times New Roman" w:hAnsi="Times New Roman"/>
          <w:b/>
          <w:sz w:val="28"/>
          <w:szCs w:val="28"/>
          <w:lang w:eastAsia="ru-RU"/>
        </w:rPr>
        <w:t>Н.М.Потапова,</w:t>
      </w:r>
    </w:p>
    <w:p w:rsidR="00F873D3" w:rsidRDefault="00F873D3" w:rsidP="00F873D3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51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методист НМЦ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виховної роботи </w:t>
      </w:r>
    </w:p>
    <w:p w:rsidR="00F873D3" w:rsidRDefault="00F873D3" w:rsidP="00F873D3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 позашкільної освіти</w:t>
      </w:r>
    </w:p>
    <w:p w:rsidR="00F873D3" w:rsidRPr="006F0263" w:rsidRDefault="00F873D3" w:rsidP="00F873D3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0263">
        <w:rPr>
          <w:rFonts w:ascii="Times New Roman" w:hAnsi="Times New Roman" w:cs="Times New Roman"/>
          <w:bCs/>
          <w:sz w:val="28"/>
          <w:szCs w:val="28"/>
        </w:rPr>
        <w:t xml:space="preserve">Робота з обдарованими дітьми потребує аналітичного осмислення досягнень, окреслення стратегій та перспектив. Адже формування інтелектуальних лідерів суспільства – це довготривалий і важливий процес. Формування та розвиток інтелектуального потенціалу, розвиток здібностей, становлення юних інтелектуальних лідерів є запорукою розвитку нашого краю як на державному так і на світовому рівні. Навчання обдарованих, талановитих дітей, їхня підготовка до професійної реалізації в самостійному житті – актуальне питання сьогодення. З огляду на це основними завданнями сучасної освіти є розвиток інтелектуальних і творчих здібностей, природної обдарованості учнів, формування в них творчого потенціалу, мислення, уміння </w:t>
      </w:r>
      <w:proofErr w:type="spellStart"/>
      <w:r w:rsidRPr="006F0263">
        <w:rPr>
          <w:rFonts w:ascii="Times New Roman" w:hAnsi="Times New Roman" w:cs="Times New Roman"/>
          <w:bCs/>
          <w:sz w:val="28"/>
          <w:szCs w:val="28"/>
        </w:rPr>
        <w:t>самореалізовуватися</w:t>
      </w:r>
      <w:proofErr w:type="spellEnd"/>
      <w:r w:rsidRPr="006F02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873D3" w:rsidRPr="006F0263" w:rsidRDefault="00F873D3" w:rsidP="00F87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Основою роботи з обдарованими дітьми повинно стати реальне знання їхніх потенційних можливостей, прогнозування потреб і моделей розвитку особистості. Саме тому важливим є визначення пріоритетів у цьому аспекті діяльності закладу освіти, створення чіткої системи роботи, здійснення пошуку, відбору, творчого розвитку обдарованої, талановитої учнівської молоді в галузі науки, культури, мистецтва, спорту, створення сприятливих умов для реалізації потенціальних можливостей дітей. Тому варто </w:t>
      </w:r>
      <w:r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систематизувати </w:t>
      </w:r>
      <w:r w:rsidRPr="006F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нормативно-правову базу з означеної проблеми; </w:t>
      </w:r>
      <w:r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створити інформаційний банк даних обдарованих дітей із різних напрямів діяльності</w:t>
      </w:r>
      <w:r w:rsidR="0076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(додат</w:t>
      </w:r>
      <w:r w:rsidR="006D1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ки1, </w:t>
      </w:r>
      <w:r w:rsidR="0076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</w:t>
      </w:r>
      <w:r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систематизувати матеріали періодичних видань із проблеми дитячої обдарованості.</w:t>
      </w:r>
    </w:p>
    <w:p w:rsidR="00F873D3" w:rsidRPr="006F0263" w:rsidRDefault="00F873D3" w:rsidP="00F87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Робота з обдарованими дітьми вимагає належної змістової наповненості занять, зорієнтованості на новизну інформації та різноманітні види пошукової, розвиваючої, творчої діяльності. </w:t>
      </w:r>
      <w:r w:rsidRPr="006F0263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покращення результативності роботи з обдарованими школярами, рекомендуємо орієнтовний перелік відповідних заходів: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роведення дискусій, презентацій, творчих звітів, «круглих столів», методичних діалогів тощо.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творення авторських програм та методичних розробок, спрямованих на виявлення та розвиток обдарованих дітей.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творення банку педагогічного досвіду щодо роботи з обдарованими дітьми.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рганізація та проведення творчих звітів педагогів за результатами роботи з обдарованими дітьми на індивідуальних заняттях, гуртках, студіях.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алучення до участі обдарованих дітей у творчих конкурсах, змаганнях, олімпіадах, виставках тощо.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оніторинг стану здоров’я обдарованих дітей. 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озгляд питань організації роботи з обдарованими дітьми та визначення подальших напрямів роботи на засіданнях шкільних методичних об’єднань учителів, педагогічних радах, нарадах. </w:t>
      </w:r>
    </w:p>
    <w:p w:rsidR="00F873D3" w:rsidRPr="006F0263" w:rsidRDefault="00762BC3" w:rsidP="00F873D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873D3" w:rsidRPr="006F0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озробка системи матеріального та морального заохочення обдарованих учнів та вчителів, які працюють з ними.</w:t>
      </w:r>
    </w:p>
    <w:p w:rsidR="00F873D3" w:rsidRDefault="00F873D3" w:rsidP="00F87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 (паперовий або електронний варіанти) щодо роботи з обдарованими учнями систематизуються відповідно до номенклатури справ у закладі освіти.</w:t>
      </w:r>
    </w:p>
    <w:p w:rsidR="007A34BA" w:rsidRPr="006F0263" w:rsidRDefault="007A34BA" w:rsidP="00F87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D3" w:rsidRPr="006F0263" w:rsidRDefault="00F873D3" w:rsidP="00A832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63">
        <w:rPr>
          <w:rFonts w:ascii="Times New Roman" w:hAnsi="Times New Roman" w:cs="Times New Roman"/>
          <w:sz w:val="28"/>
          <w:szCs w:val="28"/>
        </w:rPr>
        <w:tab/>
      </w:r>
    </w:p>
    <w:p w:rsidR="00D01648" w:rsidRDefault="00D01648" w:rsidP="00D01648">
      <w:pPr>
        <w:jc w:val="right"/>
        <w:rPr>
          <w:rFonts w:ascii="Times New Roman" w:hAnsi="Times New Roman" w:cs="Times New Roman"/>
          <w:b/>
        </w:rPr>
      </w:pPr>
    </w:p>
    <w:p w:rsidR="00D01648" w:rsidRDefault="00D01648" w:rsidP="00D0164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01648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sectPr w:rsidR="00D01648" w:rsidSect="00C13C0C">
          <w:pgSz w:w="11906" w:h="16838"/>
          <w:pgMar w:top="360" w:right="707" w:bottom="180" w:left="851" w:header="709" w:footer="709" w:gutter="0"/>
          <w:cols w:space="708"/>
          <w:docGrid w:linePitch="360"/>
        </w:sectPr>
      </w:pPr>
    </w:p>
    <w:p w:rsidR="00D01648" w:rsidRDefault="00D01648" w:rsidP="00D0164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01648" w:rsidRDefault="00D01648" w:rsidP="00D0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36538">
        <w:rPr>
          <w:rFonts w:ascii="Times New Roman" w:hAnsi="Times New Roman" w:cs="Times New Roman"/>
          <w:b/>
        </w:rPr>
        <w:t>Додаток</w:t>
      </w:r>
      <w:r>
        <w:rPr>
          <w:rFonts w:ascii="Times New Roman" w:hAnsi="Times New Roman" w:cs="Times New Roman"/>
          <w:b/>
        </w:rPr>
        <w:t xml:space="preserve"> 1</w:t>
      </w:r>
    </w:p>
    <w:p w:rsidR="00D01648" w:rsidRDefault="00D01648" w:rsidP="00D0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1648" w:rsidRDefault="00D01648" w:rsidP="00D0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ЗРАЗОК</w:t>
      </w:r>
    </w:p>
    <w:p w:rsidR="00D01648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1648" w:rsidRPr="00041FA7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r w:rsidRPr="00041F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артка</w:t>
      </w:r>
      <w:proofErr w:type="spellEnd"/>
      <w:r w:rsidRPr="00041F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обліку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41F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обдарованої</w:t>
      </w:r>
      <w:proofErr w:type="spellEnd"/>
      <w:r w:rsidRPr="00041F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41F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дитини</w:t>
      </w:r>
      <w:proofErr w:type="spellEnd"/>
    </w:p>
    <w:p w:rsidR="00D01648" w:rsidRPr="00E36538" w:rsidRDefault="00180C13" w:rsidP="00D0164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u w:val="single"/>
          <w:lang w:val="ru-RU" w:eastAsia="ru-RU"/>
        </w:rPr>
      </w:pPr>
      <w:r w:rsidRPr="00180C13">
        <w:rPr>
          <w:rFonts w:ascii="Book Antiqua" w:eastAsia="Times New Roman" w:hAnsi="Book Antiqua" w:cs="Times New Roman"/>
          <w:b/>
          <w:noProof/>
          <w:sz w:val="28"/>
          <w:szCs w:val="28"/>
          <w:lang w:eastAsia="uk-UA"/>
        </w:rPr>
        <w:pict>
          <v:rect id="Прямоугольник 2" o:spid="_x0000_s1026" style="position:absolute;left:0;text-align:left;margin-left:0;margin-top:5.3pt;width:85.05pt;height:1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85GTgIAAFkEAAAOAAAAZHJzL2Uyb0RvYy54bWysVM2O0zAQviPxDpbvNElpoRttulrtUoS0&#10;wEoLD+A6TmPh2GbsNi0npL0i8Qg8BBfEzz5D+kaMnW7pAidEDpbHM/48830zOT5ZN4qsBDhpdEGz&#10;QUqJ0NyUUi8K+vrV7MGEEueZLpkyWhR0Ixw9md6/d9zaXAxNbVQpgCCIdnlrC1p7b/MkcbwWDXMD&#10;Y4VGZ2WgYR5NWCQlsBbRG5UM0/RR0hooLRgunMPT895JpxG/qgT3L6vKCU9UQTE3H1eI6zysyfSY&#10;5QtgtpZ8lwb7hywaJjU+uoc6Z56RJcg/oBrJwThT+QE3TWKqSnIRa8BqsvS3aq5qZkWsBclxdk+T&#10;+3+w/MXqEogsCzqkRLMGJeo+bd9vP3bfu5vtdfe5u+m+bT90P7ov3VcyDHy11uV47cpeQqjY2QvD&#10;3ziizVnN9EKcApi2FqzELLMQn9y5EAyHV8m8fW5KfI4tvYnUrStoAiCSQtZRoc1eIbH2hONhlk7S&#10;7OGYEo6+bDRKs0nUMGH57XULzj8VpiFhU1DAFojwbHXhfEiH5bchMX2jZDmTSkUDFvMzBWTFsF1m&#10;8YsVYJWHYUqTtqBH4+E4It/xuUOINH5/g2ikx75XsinoZB/E8sDbE13GrvRMqn6PKSu9IzJw12vg&#10;1/P1To65KTdIKZi+v3EecVMbeEdJi71dUPd2yUBQop5plOUoMIfDEI3R+PEQDTj0zA89THOEKqin&#10;pN+e+X6AlhbkosaXskiDNqcoZSUjyUHmPqtd3ti/kfvdrIUBObRj1K8/wvQnAAAA//8DAFBLAwQU&#10;AAYACAAAACEABiZDKd0AAAAHAQAADwAAAGRycy9kb3ducmV2LnhtbEyPwU7DMBBE70j8g7VI3Kjd&#10;FLWQxqkQqEgc2/TCbRNvk0C8jmKnDXw97qkcd2Y08zbbTLYTJxp861jDfKZAEFfOtFxrOBTbhycQ&#10;PiAb7ByThh/ysMlvbzJMjTvzjk77UItYwj5FDU0IfSqlrxqy6GeuJ47e0Q0WQzyHWpoBz7HcdjJR&#10;aiktthwXGuzptaHqez9aDWWbHPB3V7wr+7xdhI+p+Bo/37S+v5te1iACTeEahgt+RIc8MpVuZONF&#10;pyE+EqKqliAu7krNQZQaksXqEWSeyf/8+R8AAAD//wMAUEsBAi0AFAAGAAgAAAAhALaDOJL+AAAA&#10;4QEAABMAAAAAAAAAAAAAAAAAAAAAAFtDb250ZW50X1R5cGVzXS54bWxQSwECLQAUAAYACAAAACEA&#10;OP0h/9YAAACUAQAACwAAAAAAAAAAAAAAAAAvAQAAX3JlbHMvLnJlbHNQSwECLQAUAAYACAAAACEA&#10;aPPORk4CAABZBAAADgAAAAAAAAAAAAAAAAAuAgAAZHJzL2Uyb0RvYy54bWxQSwECLQAUAAYACAAA&#10;ACEABiZDKd0AAAAHAQAADwAAAAAAAAAAAAAAAACoBAAAZHJzL2Rvd25yZXYueG1sUEsFBgAAAAAE&#10;AAQA8wAAALIFAAAAAA==&#10;">
            <v:textbox>
              <w:txbxContent>
                <w:p w:rsidR="00D01648" w:rsidRDefault="00D01648" w:rsidP="00D01648"/>
                <w:p w:rsidR="00D01648" w:rsidRDefault="00D01648" w:rsidP="00D01648"/>
                <w:p w:rsidR="00D01648" w:rsidRPr="000F6A13" w:rsidRDefault="00D01648" w:rsidP="00D01648">
                  <w:pPr>
                    <w:jc w:val="center"/>
                  </w:pPr>
                  <w:r>
                    <w:t>фото</w:t>
                  </w:r>
                </w:p>
              </w:txbxContent>
            </v:textbox>
            <w10:wrap type="square"/>
          </v:rect>
        </w:pict>
      </w: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I.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Відомості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учня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Прізвище</w:t>
      </w:r>
      <w:proofErr w:type="spellEnd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</w:t>
      </w:r>
      <w:proofErr w:type="spellEnd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</w:t>
      </w: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_____________________________________________</w:t>
      </w:r>
    </w:p>
    <w:p w:rsidR="00D01648" w:rsidRPr="00E36538" w:rsidRDefault="00D01648" w:rsidP="00D016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Дата </w:t>
      </w:r>
      <w:proofErr w:type="spellStart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народження</w:t>
      </w:r>
      <w:proofErr w:type="spellEnd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Домашня</w:t>
      </w:r>
      <w:proofErr w:type="spellEnd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адреса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фера</w:t>
      </w:r>
      <w:proofErr w:type="spellEnd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обдарованості</w:t>
      </w:r>
      <w:proofErr w:type="spellEnd"/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6538">
        <w:rPr>
          <w:rFonts w:ascii="Times New Roman" w:eastAsia="Times New Roman" w:hAnsi="Times New Roman" w:cs="Times New Roman"/>
          <w:lang w:eastAsia="ru-RU"/>
        </w:rPr>
        <w:t>(академічна, спортивна, мистецька)</w:t>
      </w:r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</w:t>
      </w: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Спеціалізація </w:t>
      </w:r>
      <w:r w:rsidRPr="00E36538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E36538">
        <w:rPr>
          <w:rFonts w:ascii="Times New Roman" w:eastAsia="Times New Roman" w:hAnsi="Times New Roman" w:cs="Times New Roman"/>
          <w:lang w:eastAsia="ru-RU"/>
        </w:rPr>
        <w:t>навч.предмет</w:t>
      </w:r>
      <w:proofErr w:type="spellEnd"/>
      <w:r w:rsidRPr="00E36538">
        <w:rPr>
          <w:rFonts w:ascii="Times New Roman" w:eastAsia="Times New Roman" w:hAnsi="Times New Roman" w:cs="Times New Roman"/>
          <w:lang w:eastAsia="ru-RU"/>
        </w:rPr>
        <w:t>, секція, гурток)</w:t>
      </w: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01648" w:rsidRPr="00E36538" w:rsidRDefault="00D01648" w:rsidP="00D01648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E36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Наставник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01648" w:rsidRPr="00E36538" w:rsidRDefault="00D01648" w:rsidP="00D0164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D0164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II.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Відомості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особисті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досягнення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учня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(участь у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змаганнях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олімпіадах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конкурсах </w:t>
      </w:r>
      <w:proofErr w:type="spellStart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тощо</w:t>
      </w:r>
      <w:proofErr w:type="spellEnd"/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): </w:t>
      </w:r>
    </w:p>
    <w:p w:rsidR="00D0164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5386"/>
        <w:gridCol w:w="1843"/>
        <w:gridCol w:w="1134"/>
      </w:tblGrid>
      <w:tr w:rsidR="00D01648" w:rsidTr="00B42460">
        <w:tc>
          <w:tcPr>
            <w:tcW w:w="675" w:type="dxa"/>
            <w:vAlign w:val="center"/>
          </w:tcPr>
          <w:p w:rsidR="00D0164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36538">
              <w:rPr>
                <w:b/>
                <w:sz w:val="28"/>
                <w:szCs w:val="28"/>
                <w:lang w:val="ru-RU" w:eastAsia="ru-RU"/>
              </w:rPr>
              <w:t>№</w:t>
            </w:r>
          </w:p>
          <w:p w:rsidR="00D01648" w:rsidRPr="00E3653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36538">
              <w:rPr>
                <w:b/>
                <w:sz w:val="28"/>
                <w:szCs w:val="28"/>
                <w:lang w:eastAsia="ru-RU"/>
              </w:rPr>
              <w:t>з</w:t>
            </w:r>
            <w:r w:rsidRPr="00E36538">
              <w:rPr>
                <w:b/>
                <w:sz w:val="28"/>
                <w:szCs w:val="28"/>
                <w:lang w:val="ru-RU" w:eastAsia="ru-RU"/>
              </w:rPr>
              <w:t>/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D01648" w:rsidRPr="00E36538" w:rsidRDefault="00D01648" w:rsidP="00B424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5386" w:type="dxa"/>
            <w:vAlign w:val="center"/>
          </w:tcPr>
          <w:p w:rsidR="00D0164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36538">
              <w:rPr>
                <w:b/>
                <w:sz w:val="28"/>
                <w:szCs w:val="28"/>
                <w:lang w:eastAsia="ru-RU"/>
              </w:rPr>
              <w:t>Досягнення</w:t>
            </w:r>
          </w:p>
          <w:p w:rsidR="00D01648" w:rsidRPr="00E36538" w:rsidRDefault="00D01648" w:rsidP="00762BC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36538">
              <w:rPr>
                <w:b/>
                <w:sz w:val="28"/>
                <w:szCs w:val="28"/>
                <w:lang w:val="ru-RU" w:eastAsia="ru-RU"/>
              </w:rPr>
              <w:t>(</w:t>
            </w:r>
            <w:r w:rsidR="00762BC3">
              <w:rPr>
                <w:b/>
                <w:sz w:val="28"/>
                <w:szCs w:val="28"/>
                <w:lang w:eastAsia="ru-RU"/>
              </w:rPr>
              <w:t>територіальний</w:t>
            </w:r>
            <w:r w:rsidRPr="00E36538">
              <w:rPr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обласний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всеукраїнський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міжнародний</w:t>
            </w:r>
            <w:proofErr w:type="spellEnd"/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 w:eastAsia="ru-RU"/>
              </w:rPr>
              <w:t>рівні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01648" w:rsidRPr="00E3653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36538">
              <w:rPr>
                <w:b/>
                <w:sz w:val="28"/>
                <w:szCs w:val="28"/>
                <w:lang w:val="ru-RU" w:eastAsia="ru-RU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D01648" w:rsidRPr="00E3653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</w:tr>
      <w:tr w:rsidR="00D01648" w:rsidTr="00B42460">
        <w:tc>
          <w:tcPr>
            <w:tcW w:w="675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675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675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675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675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675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675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D0164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968DE" w:rsidRDefault="002968DE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648" w:rsidRPr="00852221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</w:t>
      </w:r>
      <w:r w:rsidRPr="00E36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Відомості про додаткові заняття (консультування, збори, тренінги):</w:t>
      </w:r>
      <w:r w:rsidRPr="00E365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D01648" w:rsidRPr="00852221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6297"/>
        <w:gridCol w:w="3200"/>
      </w:tblGrid>
      <w:tr w:rsidR="00D01648" w:rsidTr="00B42460">
        <w:tc>
          <w:tcPr>
            <w:tcW w:w="959" w:type="dxa"/>
            <w:vAlign w:val="center"/>
          </w:tcPr>
          <w:p w:rsidR="00D01648" w:rsidRPr="00E3653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36538">
              <w:rPr>
                <w:b/>
                <w:sz w:val="28"/>
                <w:szCs w:val="28"/>
                <w:lang w:val="ru-RU" w:eastAsia="ru-RU"/>
              </w:rPr>
              <w:t>№</w:t>
            </w:r>
            <w:proofErr w:type="spellStart"/>
            <w:r>
              <w:rPr>
                <w:b/>
                <w:sz w:val="28"/>
                <w:szCs w:val="28"/>
                <w:lang w:val="ru-RU" w:eastAsia="ru-RU"/>
              </w:rPr>
              <w:t>з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>/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6297" w:type="dxa"/>
            <w:vAlign w:val="center"/>
          </w:tcPr>
          <w:p w:rsidR="00D01648" w:rsidRPr="00E3653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Зміст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заняття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 xml:space="preserve"> (тема, 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напрямок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 xml:space="preserve">, вид </w:t>
            </w: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00" w:type="dxa"/>
            <w:vAlign w:val="center"/>
          </w:tcPr>
          <w:p w:rsidR="00D01648" w:rsidRPr="00E36538" w:rsidRDefault="00D01648" w:rsidP="00B4246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E36538">
              <w:rPr>
                <w:b/>
                <w:sz w:val="28"/>
                <w:szCs w:val="28"/>
                <w:lang w:val="ru-RU" w:eastAsia="ru-RU"/>
              </w:rPr>
              <w:t>Прізвище</w:t>
            </w:r>
            <w:proofErr w:type="spellEnd"/>
            <w:r w:rsidRPr="00E36538">
              <w:rPr>
                <w:b/>
                <w:sz w:val="28"/>
                <w:szCs w:val="28"/>
                <w:lang w:val="ru-RU" w:eastAsia="ru-RU"/>
              </w:rPr>
              <w:t xml:space="preserve"> консультанта</w:t>
            </w:r>
          </w:p>
        </w:tc>
      </w:tr>
      <w:tr w:rsidR="00D01648" w:rsidTr="00B42460">
        <w:tc>
          <w:tcPr>
            <w:tcW w:w="959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97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959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97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959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97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959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97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959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97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959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97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01648" w:rsidTr="00B42460">
        <w:tc>
          <w:tcPr>
            <w:tcW w:w="959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97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:rsidR="00D01648" w:rsidRDefault="00D01648" w:rsidP="00B42460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648" w:rsidRPr="00E36538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48" w:rsidRPr="00FC2012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Заступник директора </w:t>
      </w:r>
      <w:r w:rsidRPr="00F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</w:t>
      </w:r>
    </w:p>
    <w:p w:rsidR="00D01648" w:rsidRPr="00FC2012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648" w:rsidRPr="00FC2012" w:rsidRDefault="00D01648" w:rsidP="00D01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01648" w:rsidRPr="00FC2012" w:rsidSect="00D93024">
          <w:pgSz w:w="11906" w:h="16838"/>
          <w:pgMar w:top="360" w:right="386" w:bottom="180" w:left="85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Учитель-предметник</w:t>
      </w:r>
      <w:proofErr w:type="spellEnd"/>
      <w:r w:rsidRPr="00F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</w:t>
      </w:r>
    </w:p>
    <w:p w:rsidR="00D01648" w:rsidRDefault="00D01648" w:rsidP="00D0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36538">
        <w:rPr>
          <w:rFonts w:ascii="Times New Roman" w:hAnsi="Times New Roman" w:cs="Times New Roman"/>
          <w:b/>
        </w:rPr>
        <w:lastRenderedPageBreak/>
        <w:t>Додаток</w:t>
      </w:r>
      <w:r>
        <w:rPr>
          <w:rFonts w:ascii="Times New Roman" w:hAnsi="Times New Roman" w:cs="Times New Roman"/>
          <w:b/>
        </w:rPr>
        <w:t xml:space="preserve"> 2</w:t>
      </w:r>
    </w:p>
    <w:p w:rsidR="00D01648" w:rsidRDefault="00D01648" w:rsidP="00D0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1648" w:rsidRDefault="00D01648" w:rsidP="00D01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ЗРАЗОК</w:t>
      </w:r>
    </w:p>
    <w:p w:rsidR="00D01648" w:rsidRPr="00FC2012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даних</w:t>
      </w:r>
    </w:p>
    <w:p w:rsidR="00D01648" w:rsidRPr="00FC2012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обдарован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ихучнів</w:t>
      </w:r>
      <w:proofErr w:type="spellEnd"/>
    </w:p>
    <w:p w:rsidR="00D01648" w:rsidRPr="00E36538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6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____________________________________________________</w:t>
      </w:r>
    </w:p>
    <w:p w:rsidR="00D01648" w:rsidRPr="00E36538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365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F477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</w:t>
      </w:r>
      <w:r w:rsidRPr="00E365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азва закладу</w:t>
      </w:r>
      <w:r w:rsidRPr="00F477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освіти</w:t>
      </w:r>
      <w:r w:rsidRPr="00E365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01648" w:rsidRPr="00E36538" w:rsidRDefault="00D01648" w:rsidP="00D01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3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навчальний рік </w:t>
      </w:r>
    </w:p>
    <w:tbl>
      <w:tblPr>
        <w:tblW w:w="12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873"/>
        <w:gridCol w:w="2946"/>
        <w:gridCol w:w="2807"/>
        <w:gridCol w:w="2699"/>
        <w:gridCol w:w="2699"/>
      </w:tblGrid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D0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П.І.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дитини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D0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П.І.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наставника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Сфера обдарованості</w:t>
            </w:r>
          </w:p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lang w:eastAsia="ru-RU"/>
              </w:rPr>
              <w:t>(академічна,</w:t>
            </w:r>
          </w:p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lang w:eastAsia="ru-RU"/>
              </w:rPr>
              <w:t>спортивна, мистецька)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Спеціалізація</w:t>
            </w:r>
          </w:p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36538">
              <w:rPr>
                <w:rFonts w:ascii="Times New Roman" w:eastAsia="Times New Roman" w:hAnsi="Times New Roman" w:cs="Times New Roman"/>
                <w:lang w:eastAsia="ru-RU"/>
              </w:rPr>
              <w:t>навч.предмет</w:t>
            </w:r>
            <w:proofErr w:type="spellEnd"/>
            <w:r w:rsidRPr="00E3653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01648" w:rsidRPr="00E36538" w:rsidRDefault="00D01648" w:rsidP="00B4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538">
              <w:rPr>
                <w:rFonts w:ascii="Times New Roman" w:eastAsia="Times New Roman" w:hAnsi="Times New Roman" w:cs="Times New Roman"/>
                <w:lang w:eastAsia="ru-RU"/>
              </w:rPr>
              <w:t>секція, гурток)</w:t>
            </w: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D01648" w:rsidRPr="00E36538" w:rsidTr="00B42460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D01648" w:rsidRPr="00E36538" w:rsidRDefault="00D01648" w:rsidP="00B42460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</w:tbl>
    <w:p w:rsidR="00D01648" w:rsidRPr="00E36538" w:rsidRDefault="00D01648" w:rsidP="00D01648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D01648" w:rsidRPr="00E36538" w:rsidRDefault="00D01648" w:rsidP="00D01648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D01648" w:rsidRPr="007E75A7" w:rsidRDefault="00D01648" w:rsidP="002968D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ЗЗСО</w:t>
      </w:r>
      <w:r w:rsidRPr="00F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6538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Pr="00E36538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Pr="00E36538">
        <w:rPr>
          <w:rFonts w:ascii="Book Antiqua" w:eastAsia="Times New Roman" w:hAnsi="Book Antiqua" w:cs="Times New Roman"/>
          <w:sz w:val="28"/>
          <w:szCs w:val="28"/>
          <w:lang w:eastAsia="ru-RU"/>
        </w:rPr>
        <w:tab/>
        <w:t>_________________</w:t>
      </w:r>
    </w:p>
    <w:p w:rsidR="00B956C7" w:rsidRDefault="00B956C7"/>
    <w:sectPr w:rsidR="00B956C7" w:rsidSect="00D0164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5411"/>
    <w:multiLevelType w:val="hybridMultilevel"/>
    <w:tmpl w:val="A6603DF0"/>
    <w:lvl w:ilvl="0" w:tplc="04220001">
      <w:start w:val="1"/>
      <w:numFmt w:val="bullet"/>
      <w:lvlText w:val=""/>
      <w:lvlJc w:val="left"/>
      <w:pPr>
        <w:tabs>
          <w:tab w:val="num" w:pos="1713"/>
        </w:tabs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778"/>
    <w:rsid w:val="00180C13"/>
    <w:rsid w:val="002968DE"/>
    <w:rsid w:val="002A522B"/>
    <w:rsid w:val="005D4AAB"/>
    <w:rsid w:val="006D1FAA"/>
    <w:rsid w:val="00762BC3"/>
    <w:rsid w:val="007A34BA"/>
    <w:rsid w:val="008335E5"/>
    <w:rsid w:val="00973D0D"/>
    <w:rsid w:val="00A83225"/>
    <w:rsid w:val="00AB2778"/>
    <w:rsid w:val="00B956C7"/>
    <w:rsid w:val="00C2353D"/>
    <w:rsid w:val="00D01648"/>
    <w:rsid w:val="00F8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ЛВ</cp:lastModifiedBy>
  <cp:revision>2</cp:revision>
  <cp:lastPrinted>2021-05-20T06:20:00Z</cp:lastPrinted>
  <dcterms:created xsi:type="dcterms:W3CDTF">2021-08-18T12:22:00Z</dcterms:created>
  <dcterms:modified xsi:type="dcterms:W3CDTF">2021-08-18T12:22:00Z</dcterms:modified>
</cp:coreProperties>
</file>