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E7" w:rsidRPr="00933635" w:rsidRDefault="007816E7" w:rsidP="007816E7">
      <w:pPr>
        <w:spacing w:after="0" w:line="240" w:lineRule="auto"/>
        <w:jc w:val="center"/>
        <w:rPr>
          <w:rFonts w:ascii="Times New Roman" w:hAnsi="Times New Roman" w:cs="Times New Roman"/>
          <w:b/>
          <w:sz w:val="28"/>
          <w:szCs w:val="28"/>
        </w:rPr>
      </w:pPr>
      <w:r w:rsidRPr="00933635">
        <w:rPr>
          <w:rFonts w:ascii="Times New Roman" w:hAnsi="Times New Roman" w:cs="Times New Roman"/>
          <w:b/>
          <w:sz w:val="28"/>
          <w:szCs w:val="28"/>
        </w:rPr>
        <w:t>Методичні рекомендації щодо викладання предметів</w:t>
      </w:r>
    </w:p>
    <w:p w:rsidR="007816E7" w:rsidRDefault="007816E7" w:rsidP="007816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освітньої галузі «Мистецтво»</w:t>
      </w:r>
      <w:r w:rsidRPr="00933635">
        <w:rPr>
          <w:rFonts w:ascii="Times New Roman" w:hAnsi="Times New Roman" w:cs="Times New Roman"/>
          <w:b/>
          <w:sz w:val="28"/>
          <w:szCs w:val="28"/>
        </w:rPr>
        <w:t xml:space="preserve"> у 202</w:t>
      </w:r>
      <w:r w:rsidR="001E1526" w:rsidRPr="001E1526">
        <w:rPr>
          <w:rFonts w:ascii="Times New Roman" w:hAnsi="Times New Roman" w:cs="Times New Roman"/>
          <w:b/>
          <w:sz w:val="28"/>
          <w:szCs w:val="28"/>
          <w:lang w:val="ru-RU"/>
        </w:rPr>
        <w:t>1</w:t>
      </w:r>
      <w:r w:rsidRPr="00933635">
        <w:rPr>
          <w:rFonts w:ascii="Times New Roman" w:hAnsi="Times New Roman" w:cs="Times New Roman"/>
          <w:b/>
          <w:sz w:val="28"/>
          <w:szCs w:val="28"/>
        </w:rPr>
        <w:t>/202</w:t>
      </w:r>
      <w:r w:rsidR="001E1526" w:rsidRPr="001E1526">
        <w:rPr>
          <w:rFonts w:ascii="Times New Roman" w:hAnsi="Times New Roman" w:cs="Times New Roman"/>
          <w:b/>
          <w:sz w:val="28"/>
          <w:szCs w:val="28"/>
          <w:lang w:val="ru-RU"/>
        </w:rPr>
        <w:t>2</w:t>
      </w:r>
      <w:r w:rsidRPr="00933635">
        <w:rPr>
          <w:rFonts w:ascii="Times New Roman" w:hAnsi="Times New Roman" w:cs="Times New Roman"/>
          <w:b/>
          <w:sz w:val="28"/>
          <w:szCs w:val="28"/>
        </w:rPr>
        <w:t xml:space="preserve"> навчальному році</w:t>
      </w:r>
    </w:p>
    <w:p w:rsidR="007816E7" w:rsidRDefault="007816E7" w:rsidP="007816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(початкова школа)</w:t>
      </w:r>
    </w:p>
    <w:p w:rsidR="00012325" w:rsidRDefault="00012325" w:rsidP="00012325">
      <w:pPr>
        <w:spacing w:after="0" w:line="360" w:lineRule="auto"/>
        <w:ind w:firstLine="540"/>
        <w:jc w:val="both"/>
        <w:rPr>
          <w:rFonts w:ascii="Times New Roman" w:eastAsia="Times New Roman" w:hAnsi="Times New Roman" w:cs="Times New Roman"/>
          <w:bCs/>
          <w:sz w:val="28"/>
          <w:szCs w:val="28"/>
          <w:lang w:eastAsia="uk-UA"/>
        </w:rPr>
      </w:pPr>
    </w:p>
    <w:p w:rsidR="00AE415F" w:rsidRPr="00080AF1" w:rsidRDefault="00AE415F" w:rsidP="00AE415F">
      <w:pPr>
        <w:spacing w:after="0" w:line="240" w:lineRule="auto"/>
        <w:jc w:val="right"/>
        <w:rPr>
          <w:rFonts w:ascii="Times New Roman" w:eastAsia="Times New Roman" w:hAnsi="Times New Roman" w:cs="Times New Roman"/>
          <w:b/>
          <w:bCs/>
          <w:color w:val="000000"/>
          <w:sz w:val="28"/>
          <w:szCs w:val="28"/>
          <w:lang w:eastAsia="uk-UA"/>
        </w:rPr>
      </w:pPr>
      <w:r w:rsidRPr="00080AF1">
        <w:rPr>
          <w:rFonts w:ascii="Times New Roman" w:eastAsia="Times New Roman" w:hAnsi="Times New Roman" w:cs="Times New Roman"/>
          <w:b/>
          <w:bCs/>
          <w:color w:val="000000"/>
          <w:sz w:val="28"/>
          <w:szCs w:val="28"/>
          <w:lang w:eastAsia="uk-UA"/>
        </w:rPr>
        <w:t>О.В.</w:t>
      </w:r>
      <w:proofErr w:type="spellStart"/>
      <w:r w:rsidRPr="00080AF1">
        <w:rPr>
          <w:rFonts w:ascii="Times New Roman" w:eastAsia="Times New Roman" w:hAnsi="Times New Roman" w:cs="Times New Roman"/>
          <w:b/>
          <w:bCs/>
          <w:color w:val="000000"/>
          <w:sz w:val="28"/>
          <w:szCs w:val="28"/>
          <w:lang w:val="ru-RU" w:eastAsia="uk-UA"/>
        </w:rPr>
        <w:t>Венгринюк</w:t>
      </w:r>
      <w:proofErr w:type="spellEnd"/>
      <w:r w:rsidRPr="00080AF1">
        <w:rPr>
          <w:rFonts w:ascii="Times New Roman" w:eastAsia="Times New Roman" w:hAnsi="Times New Roman" w:cs="Times New Roman"/>
          <w:b/>
          <w:bCs/>
          <w:color w:val="000000"/>
          <w:sz w:val="28"/>
          <w:szCs w:val="28"/>
          <w:lang w:eastAsia="uk-UA"/>
        </w:rPr>
        <w:t>,</w:t>
      </w:r>
    </w:p>
    <w:p w:rsidR="00AE415F" w:rsidRPr="00933635" w:rsidRDefault="00AE415F" w:rsidP="00AE415F">
      <w:pPr>
        <w:spacing w:after="0" w:line="240" w:lineRule="auto"/>
        <w:ind w:firstLine="540"/>
        <w:jc w:val="right"/>
        <w:rPr>
          <w:rFonts w:ascii="Times New Roman" w:eastAsia="Times New Roman" w:hAnsi="Times New Roman" w:cs="Times New Roman"/>
          <w:sz w:val="28"/>
          <w:szCs w:val="28"/>
          <w:lang w:eastAsia="uk-UA"/>
        </w:rPr>
      </w:pPr>
      <w:r w:rsidRPr="00933635">
        <w:rPr>
          <w:rFonts w:ascii="Times New Roman" w:eastAsia="Times New Roman" w:hAnsi="Times New Roman" w:cs="Times New Roman"/>
          <w:color w:val="000000"/>
          <w:sz w:val="28"/>
          <w:szCs w:val="28"/>
          <w:lang w:eastAsia="uk-UA"/>
        </w:rPr>
        <w:t xml:space="preserve">методист </w:t>
      </w:r>
      <w:r w:rsidRPr="00933635">
        <w:rPr>
          <w:rFonts w:ascii="Times New Roman" w:eastAsia="Times New Roman" w:hAnsi="Times New Roman" w:cs="Times New Roman"/>
          <w:sz w:val="28"/>
          <w:szCs w:val="28"/>
          <w:lang w:eastAsia="uk-UA"/>
        </w:rPr>
        <w:t>НМЦ виховної роботи</w:t>
      </w:r>
    </w:p>
    <w:p w:rsidR="001E1526" w:rsidRPr="00DB700C" w:rsidRDefault="00AE415F" w:rsidP="00DB700C">
      <w:pPr>
        <w:spacing w:after="0" w:line="360" w:lineRule="auto"/>
        <w:ind w:firstLine="540"/>
        <w:jc w:val="right"/>
        <w:rPr>
          <w:rFonts w:ascii="Times New Roman" w:eastAsia="Times New Roman" w:hAnsi="Times New Roman" w:cs="Times New Roman"/>
          <w:bCs/>
          <w:sz w:val="28"/>
          <w:szCs w:val="28"/>
          <w:lang w:eastAsia="uk-UA"/>
        </w:rPr>
      </w:pPr>
      <w:r w:rsidRPr="00933635">
        <w:rPr>
          <w:rFonts w:ascii="Times New Roman" w:eastAsia="Times New Roman" w:hAnsi="Times New Roman" w:cs="Times New Roman"/>
          <w:sz w:val="28"/>
          <w:szCs w:val="28"/>
          <w:lang w:eastAsia="uk-UA"/>
        </w:rPr>
        <w:t xml:space="preserve"> та позашкільної освіти ІППОЧО</w:t>
      </w:r>
    </w:p>
    <w:p w:rsidR="001E1526" w:rsidRPr="001E1526" w:rsidRDefault="001E1526" w:rsidP="001E1526">
      <w:pPr>
        <w:spacing w:after="0" w:line="360" w:lineRule="auto"/>
        <w:ind w:firstLine="567"/>
        <w:jc w:val="both"/>
        <w:rPr>
          <w:rFonts w:ascii="Times New Roman" w:eastAsia="Times New Roman" w:hAnsi="Times New Roman" w:cs="Times New Roman"/>
          <w:sz w:val="28"/>
          <w:szCs w:val="28"/>
          <w:lang w:eastAsia="uk-UA"/>
        </w:rPr>
      </w:pPr>
      <w:r w:rsidRPr="001E1526">
        <w:rPr>
          <w:rFonts w:ascii="Times New Roman" w:eastAsia="Times New Roman" w:hAnsi="Times New Roman" w:cs="Times New Roman"/>
          <w:sz w:val="28"/>
          <w:szCs w:val="28"/>
          <w:lang w:eastAsia="uk-UA"/>
        </w:rPr>
        <w:t xml:space="preserve">Мистецтво – особлива форма відображення дійсності, естетичний художній феномен, який передає красу навколишнього та внутрішнього світу людини через осмислення фундаментальних категорій «краса», «гармонія», «ритм», «пропорційність», «довершеність» та ін. </w:t>
      </w:r>
    </w:p>
    <w:p w:rsidR="008239CD" w:rsidRPr="001E1526" w:rsidRDefault="001E1526" w:rsidP="001E1526">
      <w:pPr>
        <w:spacing w:after="0" w:line="360" w:lineRule="auto"/>
        <w:ind w:firstLine="540"/>
        <w:jc w:val="both"/>
        <w:rPr>
          <w:rFonts w:ascii="Times New Roman" w:eastAsia="Times New Roman" w:hAnsi="Times New Roman" w:cs="Times New Roman"/>
          <w:bCs/>
          <w:sz w:val="28"/>
          <w:szCs w:val="28"/>
          <w:lang w:eastAsia="uk-UA"/>
        </w:rPr>
      </w:pPr>
      <w:r w:rsidRPr="001E1526">
        <w:rPr>
          <w:rFonts w:ascii="Times New Roman" w:eastAsia="Times New Roman" w:hAnsi="Times New Roman" w:cs="Times New Roman"/>
          <w:sz w:val="28"/>
          <w:szCs w:val="28"/>
          <w:lang w:eastAsia="uk-UA"/>
        </w:rPr>
        <w:t>Особливості опанування мистецтвом в школі пов’язані з його багатогранним впливом на свідомість і підсвідомість людини, її емоційно-чу</w:t>
      </w:r>
      <w:r>
        <w:rPr>
          <w:rFonts w:ascii="Times New Roman" w:eastAsia="Times New Roman" w:hAnsi="Times New Roman" w:cs="Times New Roman"/>
          <w:sz w:val="28"/>
          <w:szCs w:val="28"/>
          <w:lang w:eastAsia="uk-UA"/>
        </w:rPr>
        <w:t xml:space="preserve">ттєву сферу, мислення й потреби, адже </w:t>
      </w:r>
      <w:r w:rsidRPr="001E1526">
        <w:rPr>
          <w:rFonts w:ascii="Times New Roman" w:eastAsia="Calibri" w:hAnsi="Times New Roman" w:cs="Times New Roman"/>
          <w:b/>
          <w:sz w:val="28"/>
          <w:szCs w:val="28"/>
          <w:lang w:eastAsia="ru-RU"/>
        </w:rPr>
        <w:t>м</w:t>
      </w:r>
      <w:r w:rsidR="008239CD" w:rsidRPr="001E1526">
        <w:rPr>
          <w:rFonts w:ascii="Times New Roman" w:eastAsia="Calibri" w:hAnsi="Times New Roman" w:cs="Times New Roman"/>
          <w:b/>
          <w:sz w:val="28"/>
          <w:szCs w:val="28"/>
          <w:lang w:eastAsia="ru-RU"/>
        </w:rPr>
        <w:t xml:space="preserve">етою </w:t>
      </w:r>
      <w:r w:rsidR="008239CD" w:rsidRPr="007A48E9">
        <w:rPr>
          <w:rFonts w:ascii="Times New Roman" w:eastAsia="Calibri" w:hAnsi="Times New Roman" w:cs="Times New Roman"/>
          <w:sz w:val="28"/>
          <w:szCs w:val="28"/>
          <w:lang w:eastAsia="ru-RU"/>
        </w:rPr>
        <w:t xml:space="preserve">навчання мистецтва </w:t>
      </w:r>
      <w:r>
        <w:rPr>
          <w:rFonts w:ascii="Times New Roman" w:eastAsia="Calibri" w:hAnsi="Times New Roman" w:cs="Times New Roman"/>
          <w:sz w:val="28"/>
          <w:szCs w:val="28"/>
          <w:lang w:eastAsia="ru-RU"/>
        </w:rPr>
        <w:t>в</w:t>
      </w:r>
      <w:r w:rsidR="008239CD" w:rsidRPr="007A48E9">
        <w:rPr>
          <w:rFonts w:ascii="Times New Roman" w:eastAsia="Calibri" w:hAnsi="Times New Roman" w:cs="Times New Roman"/>
          <w:sz w:val="28"/>
          <w:szCs w:val="28"/>
          <w:lang w:eastAsia="ru-RU"/>
        </w:rPr>
        <w:t xml:space="preserve">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w:t>
      </w:r>
      <w:proofErr w:type="spellStart"/>
      <w:r w:rsidR="008239CD" w:rsidRPr="007A48E9">
        <w:rPr>
          <w:rFonts w:ascii="Times New Roman" w:eastAsia="Calibri" w:hAnsi="Times New Roman" w:cs="Times New Roman"/>
          <w:sz w:val="28"/>
          <w:szCs w:val="28"/>
          <w:lang w:eastAsia="ru-RU"/>
        </w:rPr>
        <w:t>міжпредметних</w:t>
      </w:r>
      <w:proofErr w:type="spellEnd"/>
      <w:r w:rsidR="008239CD" w:rsidRPr="007A48E9">
        <w:rPr>
          <w:rFonts w:ascii="Times New Roman" w:eastAsia="Calibri" w:hAnsi="Times New Roman" w:cs="Times New Roman"/>
          <w:sz w:val="28"/>
          <w:szCs w:val="28"/>
          <w:lang w:eastAsia="ru-RU"/>
        </w:rPr>
        <w:t xml:space="preserve"> </w:t>
      </w:r>
      <w:proofErr w:type="spellStart"/>
      <w:r w:rsidR="008239CD" w:rsidRPr="007A48E9">
        <w:rPr>
          <w:rFonts w:ascii="Times New Roman" w:eastAsia="Calibri" w:hAnsi="Times New Roman" w:cs="Times New Roman"/>
          <w:sz w:val="28"/>
          <w:szCs w:val="28"/>
          <w:lang w:eastAsia="ru-RU"/>
        </w:rPr>
        <w:t>компетентностей</w:t>
      </w:r>
      <w:proofErr w:type="spellEnd"/>
      <w:r w:rsidR="008239CD" w:rsidRPr="007A48E9">
        <w:rPr>
          <w:rFonts w:ascii="Times New Roman" w:eastAsia="Calibri" w:hAnsi="Times New Roman" w:cs="Times New Roman"/>
          <w:sz w:val="28"/>
          <w:szCs w:val="28"/>
          <w:lang w:eastAsia="ru-RU"/>
        </w:rPr>
        <w:t>, необхідних для художньо-творчого самовираження в особистому та суспільному житті.</w:t>
      </w:r>
    </w:p>
    <w:p w:rsidR="008239CD" w:rsidRDefault="008239CD" w:rsidP="008239CD">
      <w:pPr>
        <w:spacing w:after="0" w:line="360" w:lineRule="auto"/>
        <w:ind w:firstLine="567"/>
        <w:jc w:val="both"/>
        <w:rPr>
          <w:rFonts w:ascii="Times New Roman" w:eastAsia="Times New Roman" w:hAnsi="Times New Roman" w:cs="Times New Roman"/>
          <w:color w:val="000000"/>
          <w:sz w:val="28"/>
          <w:szCs w:val="28"/>
          <w:lang w:eastAsia="uk-UA"/>
        </w:rPr>
      </w:pPr>
      <w:r w:rsidRPr="008239CD">
        <w:rPr>
          <w:rFonts w:ascii="Times New Roman" w:eastAsia="Times New Roman" w:hAnsi="Times New Roman" w:cs="Times New Roman"/>
          <w:color w:val="000000"/>
          <w:sz w:val="28"/>
          <w:szCs w:val="28"/>
          <w:lang w:eastAsia="uk-UA"/>
        </w:rPr>
        <w:t xml:space="preserve">Зміст </w:t>
      </w:r>
      <w:r w:rsidRPr="008239CD">
        <w:rPr>
          <w:rFonts w:ascii="Times New Roman" w:eastAsia="Times New Roman" w:hAnsi="Times New Roman" w:cs="Times New Roman"/>
          <w:b/>
          <w:color w:val="000000"/>
          <w:sz w:val="28"/>
          <w:szCs w:val="28"/>
          <w:lang w:eastAsia="uk-UA"/>
        </w:rPr>
        <w:t>мистецької освітньої галузі</w:t>
      </w:r>
      <w:r>
        <w:rPr>
          <w:rFonts w:ascii="Times New Roman" w:eastAsia="Times New Roman" w:hAnsi="Times New Roman" w:cs="Times New Roman"/>
          <w:color w:val="000000"/>
          <w:sz w:val="28"/>
          <w:szCs w:val="28"/>
          <w:lang w:eastAsia="uk-UA"/>
        </w:rPr>
        <w:t xml:space="preserve">в початковій школі </w:t>
      </w:r>
      <w:r w:rsidRPr="008239CD">
        <w:rPr>
          <w:rFonts w:ascii="Times New Roman" w:eastAsia="Times New Roman" w:hAnsi="Times New Roman" w:cs="Times New Roman"/>
          <w:color w:val="000000"/>
          <w:sz w:val="28"/>
          <w:szCs w:val="28"/>
          <w:lang w:eastAsia="uk-UA"/>
        </w:rPr>
        <w:t xml:space="preserve">може реалізовуватися як через </w:t>
      </w:r>
      <w:r w:rsidRPr="008239CD">
        <w:rPr>
          <w:rFonts w:ascii="Times New Roman" w:eastAsia="Times New Roman" w:hAnsi="Times New Roman" w:cs="Times New Roman"/>
          <w:b/>
          <w:i/>
          <w:color w:val="000000"/>
          <w:sz w:val="28"/>
          <w:szCs w:val="28"/>
          <w:lang w:eastAsia="uk-UA"/>
        </w:rPr>
        <w:t>інтегрований курс«Мистецтво»,</w:t>
      </w:r>
      <w:r w:rsidRPr="008239CD">
        <w:rPr>
          <w:rFonts w:ascii="Times New Roman" w:eastAsia="Times New Roman" w:hAnsi="Times New Roman" w:cs="Times New Roman"/>
          <w:color w:val="000000"/>
          <w:sz w:val="28"/>
          <w:szCs w:val="28"/>
          <w:lang w:eastAsia="uk-UA"/>
        </w:rPr>
        <w:t xml:space="preserve"> так і через </w:t>
      </w:r>
      <w:r w:rsidRPr="008239CD">
        <w:rPr>
          <w:rFonts w:ascii="Times New Roman" w:eastAsia="Times New Roman" w:hAnsi="Times New Roman" w:cs="Times New Roman"/>
          <w:b/>
          <w:i/>
          <w:color w:val="000000"/>
          <w:sz w:val="28"/>
          <w:szCs w:val="28"/>
          <w:lang w:eastAsia="uk-UA"/>
        </w:rPr>
        <w:t>окремі предмети</w:t>
      </w:r>
      <w:r w:rsidRPr="008239CD">
        <w:rPr>
          <w:rFonts w:ascii="Times New Roman" w:eastAsia="Times New Roman" w:hAnsi="Times New Roman" w:cs="Times New Roman"/>
          <w:color w:val="000000"/>
          <w:sz w:val="28"/>
          <w:szCs w:val="28"/>
          <w:lang w:eastAsia="uk-UA"/>
        </w:rPr>
        <w:t xml:space="preserve"> за видами мистецтва: </w:t>
      </w:r>
      <w:r w:rsidRPr="008239CD">
        <w:rPr>
          <w:rFonts w:ascii="Times New Roman" w:eastAsia="Times New Roman" w:hAnsi="Times New Roman" w:cs="Times New Roman"/>
          <w:b/>
          <w:i/>
          <w:color w:val="000000"/>
          <w:sz w:val="28"/>
          <w:szCs w:val="28"/>
          <w:lang w:eastAsia="uk-UA"/>
        </w:rPr>
        <w:t>образотворче мистецтво і музичне мистецтво</w:t>
      </w:r>
      <w:r w:rsidRPr="008239CD">
        <w:rPr>
          <w:rFonts w:ascii="Times New Roman" w:eastAsia="Times New Roman" w:hAnsi="Times New Roman" w:cs="Times New Roman"/>
          <w:color w:val="000000"/>
          <w:sz w:val="28"/>
          <w:szCs w:val="28"/>
          <w:lang w:eastAsia="uk-UA"/>
        </w:rPr>
        <w:t>. Вибір здійснюється з урахуванням фахової підготовки кадрового складу педагогічних працівників школи та погоджується педагогічною радою.</w:t>
      </w:r>
    </w:p>
    <w:p w:rsidR="008239CD" w:rsidRDefault="008239CD" w:rsidP="008239CD">
      <w:pPr>
        <w:spacing w:after="0" w:line="360" w:lineRule="auto"/>
        <w:ind w:firstLine="567"/>
        <w:jc w:val="both"/>
        <w:rPr>
          <w:rFonts w:ascii="Times New Roman" w:eastAsia="Times New Roman" w:hAnsi="Times New Roman" w:cs="Times New Roman"/>
          <w:b/>
          <w:sz w:val="28"/>
          <w:szCs w:val="28"/>
          <w:lang w:eastAsia="uk-UA"/>
        </w:rPr>
      </w:pPr>
      <w:r w:rsidRPr="008239CD">
        <w:rPr>
          <w:rFonts w:ascii="Times New Roman" w:eastAsia="Times New Roman" w:hAnsi="Times New Roman" w:cs="Times New Roman"/>
          <w:sz w:val="28"/>
          <w:szCs w:val="28"/>
          <w:lang w:eastAsia="uk-UA"/>
        </w:rPr>
        <w:t xml:space="preserve">За умови обрання закладом загальної середньої освіти окремого викладання через окремі предмети, у робочому навчальному плані зазначаються окремі навчальні предмети: </w:t>
      </w:r>
      <w:r w:rsidRPr="008239CD">
        <w:rPr>
          <w:rFonts w:ascii="Times New Roman" w:eastAsia="Times New Roman" w:hAnsi="Times New Roman" w:cs="Times New Roman"/>
          <w:b/>
          <w:sz w:val="28"/>
          <w:szCs w:val="28"/>
          <w:lang w:eastAsia="uk-UA"/>
        </w:rPr>
        <w:t>«Мистецтво: образотворче мистецтво»</w:t>
      </w:r>
      <w:r w:rsidRPr="008239CD">
        <w:rPr>
          <w:rFonts w:ascii="Times New Roman" w:eastAsia="Times New Roman" w:hAnsi="Times New Roman" w:cs="Times New Roman"/>
          <w:sz w:val="28"/>
          <w:szCs w:val="28"/>
          <w:lang w:eastAsia="uk-UA"/>
        </w:rPr>
        <w:t xml:space="preserve">, </w:t>
      </w:r>
      <w:r w:rsidRPr="008239CD">
        <w:rPr>
          <w:rFonts w:ascii="Times New Roman" w:eastAsia="Times New Roman" w:hAnsi="Times New Roman" w:cs="Times New Roman"/>
          <w:b/>
          <w:sz w:val="28"/>
          <w:szCs w:val="28"/>
          <w:lang w:eastAsia="uk-UA"/>
        </w:rPr>
        <w:t>«Мистецтво: музичне мистецтво»</w:t>
      </w:r>
      <w:r w:rsidRPr="008239CD">
        <w:rPr>
          <w:rFonts w:ascii="Times New Roman" w:eastAsia="Times New Roman" w:hAnsi="Times New Roman" w:cs="Times New Roman"/>
          <w:sz w:val="28"/>
          <w:szCs w:val="28"/>
          <w:lang w:eastAsia="uk-UA"/>
        </w:rPr>
        <w:t xml:space="preserve">, – на які відводиться по </w:t>
      </w:r>
      <w:r w:rsidRPr="008239CD">
        <w:rPr>
          <w:rFonts w:ascii="Times New Roman" w:eastAsia="Times New Roman" w:hAnsi="Times New Roman" w:cs="Times New Roman"/>
          <w:b/>
          <w:sz w:val="28"/>
          <w:szCs w:val="28"/>
          <w:lang w:eastAsia="uk-UA"/>
        </w:rPr>
        <w:t xml:space="preserve">1 годині на тиждень. </w:t>
      </w:r>
    </w:p>
    <w:p w:rsidR="000621C0" w:rsidRDefault="000621C0" w:rsidP="000621C0">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 xml:space="preserve">Нормативним документом у закладах загальної середньої освіти є Типові освітні програми, які через  очікувані результати навчання конкретизують, чого саме мають навчитися здобувачі освіти на певному циклі навчання. </w:t>
      </w:r>
    </w:p>
    <w:p w:rsidR="000621C0" w:rsidRDefault="000621C0" w:rsidP="000621C0">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lastRenderedPageBreak/>
        <w:t>Для досягнення визначених програмою результатів навчання вчитель самостійно може визначати тематику навчання, мистецький контент (художній матеріал), обсяг годин на вивчення окремої теми, поурочний розподіл опанування кожної теми, технології</w:t>
      </w:r>
      <w:r>
        <w:rPr>
          <w:rFonts w:ascii="Times New Roman" w:eastAsia="Times New Roman" w:hAnsi="Times New Roman" w:cs="Times New Roman"/>
          <w:sz w:val="28"/>
          <w:szCs w:val="28"/>
          <w:lang w:eastAsia="uk-UA"/>
        </w:rPr>
        <w:t xml:space="preserve"> навчання. </w:t>
      </w:r>
    </w:p>
    <w:p w:rsidR="000621C0" w:rsidRDefault="007B56FD" w:rsidP="000621C0">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Звертаємо увагу на те</w:t>
      </w:r>
      <w:r w:rsidR="000621C0" w:rsidRPr="000621C0">
        <w:rPr>
          <w:rFonts w:ascii="Times New Roman" w:eastAsia="Times New Roman" w:hAnsi="Times New Roman" w:cs="Times New Roman"/>
          <w:sz w:val="28"/>
          <w:szCs w:val="28"/>
          <w:lang w:eastAsia="uk-UA"/>
        </w:rPr>
        <w:t>, що мистецькі твори для сприймання та виконання учнями мають відповідати  критеріям їх високої художньої якості, цікавості для учнів і відповідності їх віку. Вищеозначене педагог відображає у календарно-тематичному плані на навчальний рік, відповідно до якого він (вона) здійснює навчання здобувачів освіти.</w:t>
      </w:r>
    </w:p>
    <w:p w:rsidR="000621C0" w:rsidRPr="000621C0" w:rsidRDefault="000621C0" w:rsidP="007B56FD">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Необхідною умовою реалізації завдань мистецької освітньої галузі є дотримання інтегративного підходу у навчанні, який може розглядатисячерез узгодження  програмового змісту в межах галузі між різними навчальними предметами (за умови автономного викладання «Музичне мистец</w:t>
      </w:r>
      <w:r w:rsidR="007B56FD">
        <w:rPr>
          <w:rFonts w:ascii="Times New Roman" w:eastAsia="Times New Roman" w:hAnsi="Times New Roman" w:cs="Times New Roman"/>
          <w:sz w:val="28"/>
          <w:szCs w:val="28"/>
          <w:lang w:eastAsia="uk-UA"/>
        </w:rPr>
        <w:t xml:space="preserve">тво», «Образотворче мистецтво»), а також </w:t>
      </w:r>
      <w:r w:rsidRPr="000621C0">
        <w:rPr>
          <w:rFonts w:ascii="Times New Roman" w:eastAsia="Times New Roman" w:hAnsi="Times New Roman" w:cs="Times New Roman"/>
          <w:sz w:val="28"/>
          <w:szCs w:val="28"/>
          <w:lang w:eastAsia="uk-UA"/>
        </w:rPr>
        <w:t xml:space="preserve">через узгодження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за умови дидактичної доцільності і коректності використання того чи іншого матеріалу. </w:t>
      </w:r>
    </w:p>
    <w:p w:rsidR="000621C0" w:rsidRPr="000621C0" w:rsidRDefault="000621C0" w:rsidP="000621C0">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У 202</w:t>
      </w:r>
      <w:r w:rsidR="007B56FD">
        <w:rPr>
          <w:rFonts w:ascii="Times New Roman" w:eastAsia="Times New Roman" w:hAnsi="Times New Roman" w:cs="Times New Roman"/>
          <w:sz w:val="28"/>
          <w:szCs w:val="28"/>
          <w:lang w:eastAsia="uk-UA"/>
        </w:rPr>
        <w:t>1</w:t>
      </w:r>
      <w:r w:rsidRPr="000621C0">
        <w:rPr>
          <w:rFonts w:ascii="Times New Roman" w:eastAsia="Times New Roman" w:hAnsi="Times New Roman" w:cs="Times New Roman"/>
          <w:sz w:val="28"/>
          <w:szCs w:val="28"/>
          <w:lang w:eastAsia="uk-UA"/>
        </w:rPr>
        <w:t>/202</w:t>
      </w:r>
      <w:r w:rsidR="007B56FD">
        <w:rPr>
          <w:rFonts w:ascii="Times New Roman" w:eastAsia="Times New Roman" w:hAnsi="Times New Roman" w:cs="Times New Roman"/>
          <w:sz w:val="28"/>
          <w:szCs w:val="28"/>
          <w:lang w:eastAsia="uk-UA"/>
        </w:rPr>
        <w:t>2</w:t>
      </w:r>
      <w:r w:rsidRPr="000621C0">
        <w:rPr>
          <w:rFonts w:ascii="Times New Roman" w:eastAsia="Times New Roman" w:hAnsi="Times New Roman" w:cs="Times New Roman"/>
          <w:sz w:val="28"/>
          <w:szCs w:val="28"/>
          <w:lang w:eastAsia="uk-UA"/>
        </w:rPr>
        <w:t xml:space="preserve"> навчальному році здобувачі освіти </w:t>
      </w:r>
      <w:r w:rsidR="007B56FD">
        <w:rPr>
          <w:rFonts w:ascii="Times New Roman" w:eastAsia="Times New Roman" w:hAnsi="Times New Roman" w:cs="Times New Roman"/>
          <w:sz w:val="28"/>
          <w:szCs w:val="28"/>
          <w:lang w:eastAsia="uk-UA"/>
        </w:rPr>
        <w:t>4</w:t>
      </w:r>
      <w:r w:rsidRPr="000621C0">
        <w:rPr>
          <w:rFonts w:ascii="Times New Roman" w:eastAsia="Times New Roman" w:hAnsi="Times New Roman" w:cs="Times New Roman"/>
          <w:sz w:val="28"/>
          <w:szCs w:val="28"/>
          <w:lang w:eastAsia="uk-UA"/>
        </w:rPr>
        <w:t>-го класу будуть опановувати зміст мистецької освітньої галузі по одному з  підручників, які пройшли конкурсне випробовування і рекомендовані до впровадження в освітньому процесі закладів загальної середньої освіти:</w:t>
      </w:r>
    </w:p>
    <w:p w:rsidR="000621C0" w:rsidRPr="000621C0" w:rsidRDefault="000621C0" w:rsidP="007B56FD">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1. «Мистецтво» підручник інтегрованого курсу для 3 класу закладів загальної середньої освіти (авт. Масол Л. М., Гайдамака О. В., Колотило О. М.) (видавництво «Генеза»);</w:t>
      </w:r>
    </w:p>
    <w:p w:rsidR="000621C0" w:rsidRPr="000621C0" w:rsidRDefault="000621C0" w:rsidP="007B56FD">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 xml:space="preserve">2. «Мистецтво» підручник інтегрованого курсу для 3 класу закладів загальної середньої освіти (авт. Калініченко О. В., </w:t>
      </w:r>
      <w:proofErr w:type="spellStart"/>
      <w:r w:rsidRPr="000621C0">
        <w:rPr>
          <w:rFonts w:ascii="Times New Roman" w:eastAsia="Times New Roman" w:hAnsi="Times New Roman" w:cs="Times New Roman"/>
          <w:sz w:val="28"/>
          <w:szCs w:val="28"/>
          <w:lang w:eastAsia="uk-UA"/>
        </w:rPr>
        <w:t>Аристова</w:t>
      </w:r>
      <w:proofErr w:type="spellEnd"/>
      <w:r w:rsidRPr="000621C0">
        <w:rPr>
          <w:rFonts w:ascii="Times New Roman" w:eastAsia="Times New Roman" w:hAnsi="Times New Roman" w:cs="Times New Roman"/>
          <w:sz w:val="28"/>
          <w:szCs w:val="28"/>
          <w:lang w:eastAsia="uk-UA"/>
        </w:rPr>
        <w:t xml:space="preserve"> Л. С.) (видавництво «Видавничий дім «Освіта»);</w:t>
      </w:r>
    </w:p>
    <w:p w:rsidR="000621C0" w:rsidRPr="000621C0" w:rsidRDefault="000621C0" w:rsidP="007B56FD">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3. «Мистецтво» підручник інтегрованого курсу для 3 класу закладів загальної середньої освіти (авт. Рубля Т. Є., Мед І. Л., Щеглова Т. Л.) (видавництво «Ранок»);</w:t>
      </w:r>
    </w:p>
    <w:p w:rsidR="000621C0" w:rsidRPr="000621C0" w:rsidRDefault="000621C0" w:rsidP="007B56FD">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lastRenderedPageBreak/>
        <w:t xml:space="preserve">4.«Мистецтво» підручник інтегрованого курсу для 3 класу закладів загальної середньої освіти (авт. </w:t>
      </w:r>
      <w:proofErr w:type="spellStart"/>
      <w:r w:rsidRPr="000621C0">
        <w:rPr>
          <w:rFonts w:ascii="Times New Roman" w:eastAsia="Times New Roman" w:hAnsi="Times New Roman" w:cs="Times New Roman"/>
          <w:sz w:val="28"/>
          <w:szCs w:val="28"/>
          <w:lang w:eastAsia="uk-UA"/>
        </w:rPr>
        <w:t>Лємешева</w:t>
      </w:r>
      <w:proofErr w:type="spellEnd"/>
      <w:r w:rsidRPr="000621C0">
        <w:rPr>
          <w:rFonts w:ascii="Times New Roman" w:eastAsia="Times New Roman" w:hAnsi="Times New Roman" w:cs="Times New Roman"/>
          <w:sz w:val="28"/>
          <w:szCs w:val="28"/>
          <w:lang w:eastAsia="uk-UA"/>
        </w:rPr>
        <w:t xml:space="preserve"> Н. А.) (видавництво «Абетка»);</w:t>
      </w:r>
    </w:p>
    <w:p w:rsidR="000621C0" w:rsidRPr="000621C0" w:rsidRDefault="000621C0" w:rsidP="007B56FD">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 xml:space="preserve">5.«Мистецтво» підручник інтегрованого курсу для 3 класу закладів загальної середньої освіти (авт. </w:t>
      </w:r>
      <w:proofErr w:type="spellStart"/>
      <w:r w:rsidRPr="000621C0">
        <w:rPr>
          <w:rFonts w:ascii="Times New Roman" w:eastAsia="Times New Roman" w:hAnsi="Times New Roman" w:cs="Times New Roman"/>
          <w:sz w:val="28"/>
          <w:szCs w:val="28"/>
          <w:lang w:eastAsia="uk-UA"/>
        </w:rPr>
        <w:t>Кізілова</w:t>
      </w:r>
      <w:proofErr w:type="spellEnd"/>
      <w:r w:rsidRPr="000621C0">
        <w:rPr>
          <w:rFonts w:ascii="Times New Roman" w:eastAsia="Times New Roman" w:hAnsi="Times New Roman" w:cs="Times New Roman"/>
          <w:sz w:val="28"/>
          <w:szCs w:val="28"/>
          <w:lang w:eastAsia="uk-UA"/>
        </w:rPr>
        <w:t xml:space="preserve"> Г. О., </w:t>
      </w:r>
      <w:proofErr w:type="spellStart"/>
      <w:r w:rsidRPr="000621C0">
        <w:rPr>
          <w:rFonts w:ascii="Times New Roman" w:eastAsia="Times New Roman" w:hAnsi="Times New Roman" w:cs="Times New Roman"/>
          <w:sz w:val="28"/>
          <w:szCs w:val="28"/>
          <w:lang w:eastAsia="uk-UA"/>
        </w:rPr>
        <w:t>Шулько</w:t>
      </w:r>
      <w:proofErr w:type="spellEnd"/>
      <w:r w:rsidRPr="000621C0">
        <w:rPr>
          <w:rFonts w:ascii="Times New Roman" w:eastAsia="Times New Roman" w:hAnsi="Times New Roman" w:cs="Times New Roman"/>
          <w:sz w:val="28"/>
          <w:szCs w:val="28"/>
          <w:lang w:eastAsia="uk-UA"/>
        </w:rPr>
        <w:t xml:space="preserve"> О. А.) (видавництво «</w:t>
      </w:r>
      <w:proofErr w:type="spellStart"/>
      <w:r w:rsidRPr="000621C0">
        <w:rPr>
          <w:rFonts w:ascii="Times New Roman" w:eastAsia="Times New Roman" w:hAnsi="Times New Roman" w:cs="Times New Roman"/>
          <w:sz w:val="28"/>
          <w:szCs w:val="28"/>
          <w:lang w:eastAsia="uk-UA"/>
        </w:rPr>
        <w:t>Астон</w:t>
      </w:r>
      <w:proofErr w:type="spellEnd"/>
      <w:r w:rsidRPr="000621C0">
        <w:rPr>
          <w:rFonts w:ascii="Times New Roman" w:eastAsia="Times New Roman" w:hAnsi="Times New Roman" w:cs="Times New Roman"/>
          <w:sz w:val="28"/>
          <w:szCs w:val="28"/>
          <w:lang w:eastAsia="uk-UA"/>
        </w:rPr>
        <w:t>»);</w:t>
      </w:r>
    </w:p>
    <w:p w:rsidR="000621C0" w:rsidRPr="000621C0" w:rsidRDefault="000621C0" w:rsidP="007B56FD">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 xml:space="preserve">. </w:t>
      </w:r>
      <w:r w:rsidRPr="000621C0">
        <w:rPr>
          <w:rFonts w:ascii="Times New Roman" w:eastAsia="Times New Roman" w:hAnsi="Times New Roman" w:cs="Times New Roman"/>
          <w:sz w:val="28"/>
          <w:szCs w:val="28"/>
          <w:lang w:eastAsia="uk-UA"/>
        </w:rPr>
        <w:t>«Мистецтво» підручник інтегрованого курсу для 3 класу закладів загальної середньої освіти (авт. Кондратова Л. Г.) (видавництво «Навчальна книга - Богдан»);</w:t>
      </w:r>
    </w:p>
    <w:p w:rsidR="000621C0" w:rsidRPr="000621C0" w:rsidRDefault="001E1526" w:rsidP="007B56FD">
      <w:pPr>
        <w:spacing w:after="0" w:line="360" w:lineRule="auto"/>
        <w:ind w:firstLine="567"/>
        <w:jc w:val="both"/>
        <w:rPr>
          <w:rFonts w:ascii="Times New Roman" w:eastAsia="Times New Roman" w:hAnsi="Times New Roman" w:cs="Times New Roman"/>
          <w:sz w:val="28"/>
          <w:szCs w:val="28"/>
          <w:lang w:eastAsia="uk-UA"/>
        </w:rPr>
      </w:pPr>
      <w:r w:rsidRPr="001E1526">
        <w:rPr>
          <w:rFonts w:ascii="Times New Roman" w:eastAsia="Times New Roman" w:hAnsi="Times New Roman" w:cs="Times New Roman"/>
          <w:sz w:val="28"/>
          <w:szCs w:val="28"/>
          <w:lang w:val="ru-RU" w:eastAsia="uk-UA"/>
        </w:rPr>
        <w:t>7</w:t>
      </w:r>
      <w:r w:rsidR="000621C0" w:rsidRPr="000621C0">
        <w:rPr>
          <w:rFonts w:ascii="Times New Roman" w:eastAsia="Times New Roman" w:hAnsi="Times New Roman" w:cs="Times New Roman"/>
          <w:sz w:val="28"/>
          <w:szCs w:val="28"/>
          <w:lang w:eastAsia="uk-UA"/>
        </w:rPr>
        <w:t>.«Мистецтво» підручник інтегрованого курсу для 3 класу закладів загальної середньої освіти (авт. Лобова О. В.) (видавництво «Школяр»);</w:t>
      </w:r>
    </w:p>
    <w:p w:rsidR="000621C0" w:rsidRDefault="001E1526" w:rsidP="007B56FD">
      <w:pPr>
        <w:spacing w:after="0" w:line="360" w:lineRule="auto"/>
        <w:ind w:firstLine="567"/>
        <w:jc w:val="both"/>
        <w:rPr>
          <w:rFonts w:ascii="Times New Roman" w:eastAsia="Times New Roman" w:hAnsi="Times New Roman" w:cs="Times New Roman"/>
          <w:sz w:val="28"/>
          <w:szCs w:val="28"/>
          <w:lang w:eastAsia="uk-UA"/>
        </w:rPr>
      </w:pPr>
      <w:r w:rsidRPr="001E1526">
        <w:rPr>
          <w:rFonts w:ascii="Times New Roman" w:eastAsia="Times New Roman" w:hAnsi="Times New Roman" w:cs="Times New Roman"/>
          <w:sz w:val="28"/>
          <w:szCs w:val="28"/>
          <w:lang w:val="ru-RU" w:eastAsia="uk-UA"/>
        </w:rPr>
        <w:t>8</w:t>
      </w:r>
      <w:r w:rsidR="000621C0" w:rsidRPr="000621C0">
        <w:rPr>
          <w:rFonts w:ascii="Times New Roman" w:eastAsia="Times New Roman" w:hAnsi="Times New Roman" w:cs="Times New Roman"/>
          <w:sz w:val="28"/>
          <w:szCs w:val="28"/>
          <w:lang w:eastAsia="uk-UA"/>
        </w:rPr>
        <w:t>.«Мистецтво» підручник інтегрованого курсу для 3 класу закладів загальної середньої освіти (авт. Стеценко І. Б., Остапенко Г. С.) (видавництво «Світич»).</w:t>
      </w:r>
    </w:p>
    <w:p w:rsidR="007B56FD" w:rsidRDefault="000621C0" w:rsidP="007B56FD">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 xml:space="preserve">Кожен з підручників, </w:t>
      </w:r>
      <w:r w:rsidR="007B56FD" w:rsidRPr="000621C0">
        <w:rPr>
          <w:rFonts w:ascii="Times New Roman" w:eastAsia="Times New Roman" w:hAnsi="Times New Roman" w:cs="Times New Roman"/>
          <w:sz w:val="28"/>
          <w:szCs w:val="28"/>
          <w:lang w:eastAsia="uk-UA"/>
        </w:rPr>
        <w:t>представляє авторську модель інтегрованої мистецької освіти (тематизм, твори для сприймання і творення, система завдань тощо)</w:t>
      </w:r>
      <w:r w:rsidR="007B56FD">
        <w:rPr>
          <w:rFonts w:ascii="Times New Roman" w:eastAsia="Times New Roman" w:hAnsi="Times New Roman" w:cs="Times New Roman"/>
          <w:sz w:val="28"/>
          <w:szCs w:val="28"/>
          <w:lang w:eastAsia="uk-UA"/>
        </w:rPr>
        <w:t xml:space="preserve"> та </w:t>
      </w:r>
      <w:r w:rsidRPr="000621C0">
        <w:rPr>
          <w:rFonts w:ascii="Times New Roman" w:eastAsia="Times New Roman" w:hAnsi="Times New Roman" w:cs="Times New Roman"/>
          <w:sz w:val="28"/>
          <w:szCs w:val="28"/>
          <w:lang w:eastAsia="uk-UA"/>
        </w:rPr>
        <w:t>відповіда</w:t>
      </w:r>
      <w:r w:rsidR="007B56FD">
        <w:rPr>
          <w:rFonts w:ascii="Times New Roman" w:eastAsia="Times New Roman" w:hAnsi="Times New Roman" w:cs="Times New Roman"/>
          <w:sz w:val="28"/>
          <w:szCs w:val="28"/>
          <w:lang w:eastAsia="uk-UA"/>
        </w:rPr>
        <w:t>є</w:t>
      </w:r>
      <w:r w:rsidRPr="000621C0">
        <w:rPr>
          <w:rFonts w:ascii="Times New Roman" w:eastAsia="Times New Roman" w:hAnsi="Times New Roman" w:cs="Times New Roman"/>
          <w:sz w:val="28"/>
          <w:szCs w:val="28"/>
          <w:lang w:eastAsia="uk-UA"/>
        </w:rPr>
        <w:t xml:space="preserve"> типовим освітнім програмам. </w:t>
      </w:r>
    </w:p>
    <w:p w:rsidR="007B56FD" w:rsidRDefault="007B56FD" w:rsidP="007B56F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Зазначимо</w:t>
      </w:r>
      <w:r w:rsidR="000621C0" w:rsidRPr="000621C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що </w:t>
      </w:r>
      <w:r w:rsidR="000621C0" w:rsidRPr="000621C0">
        <w:rPr>
          <w:rFonts w:ascii="Times New Roman" w:eastAsia="Times New Roman" w:hAnsi="Times New Roman" w:cs="Times New Roman"/>
          <w:sz w:val="28"/>
          <w:szCs w:val="28"/>
          <w:lang w:eastAsia="uk-UA"/>
        </w:rPr>
        <w:t xml:space="preserve">підручник – це навчальне видання для учня, інструмент для оптимізації його (її) навчання. Педагогу він може слугувати орієнтиром для конструювання уроків у частині визначення тематизму, добору мистецького матеріалу та методичного інструментарію. </w:t>
      </w:r>
      <w:r>
        <w:rPr>
          <w:rFonts w:ascii="Times New Roman" w:eastAsia="Times New Roman" w:hAnsi="Times New Roman" w:cs="Times New Roman"/>
          <w:sz w:val="28"/>
          <w:szCs w:val="28"/>
          <w:lang w:eastAsia="uk-UA"/>
        </w:rPr>
        <w:t>Відповідно, п</w:t>
      </w:r>
      <w:r w:rsidRPr="000621C0">
        <w:rPr>
          <w:rFonts w:ascii="Times New Roman" w:eastAsia="Times New Roman" w:hAnsi="Times New Roman" w:cs="Times New Roman"/>
          <w:sz w:val="28"/>
          <w:szCs w:val="28"/>
          <w:lang w:eastAsia="uk-UA"/>
        </w:rPr>
        <w:t>едагогунеобхідно залучати дітей до різних ви</w:t>
      </w:r>
      <w:r>
        <w:rPr>
          <w:rFonts w:ascii="Times New Roman" w:eastAsia="Times New Roman" w:hAnsi="Times New Roman" w:cs="Times New Roman"/>
          <w:sz w:val="28"/>
          <w:szCs w:val="28"/>
          <w:lang w:eastAsia="uk-UA"/>
        </w:rPr>
        <w:t xml:space="preserve">дів художньо-творчої діяльності </w:t>
      </w:r>
      <w:r w:rsidR="000621C0" w:rsidRPr="000621C0">
        <w:rPr>
          <w:rFonts w:ascii="Times New Roman" w:eastAsia="Times New Roman" w:hAnsi="Times New Roman" w:cs="Times New Roman"/>
          <w:sz w:val="28"/>
          <w:szCs w:val="28"/>
          <w:lang w:eastAsia="uk-UA"/>
        </w:rPr>
        <w:t>для досягнення цілей і завдань кожного конкретного уроку</w:t>
      </w:r>
      <w:r w:rsidR="000621C0">
        <w:rPr>
          <w:rFonts w:ascii="Times New Roman" w:eastAsia="Times New Roman" w:hAnsi="Times New Roman" w:cs="Times New Roman"/>
          <w:sz w:val="28"/>
          <w:szCs w:val="28"/>
          <w:lang w:eastAsia="uk-UA"/>
        </w:rPr>
        <w:t xml:space="preserve">, зокрема формування </w:t>
      </w:r>
      <w:r w:rsidR="000621C0" w:rsidRPr="000621C0">
        <w:rPr>
          <w:rFonts w:ascii="Times New Roman" w:eastAsia="Times New Roman" w:hAnsi="Times New Roman" w:cs="Times New Roman"/>
          <w:sz w:val="28"/>
          <w:szCs w:val="28"/>
          <w:lang w:eastAsia="uk-UA"/>
        </w:rPr>
        <w:t>очікуваних результатів навчання, визначених типовою освітньою програмою</w:t>
      </w:r>
      <w:r>
        <w:rPr>
          <w:rFonts w:ascii="Times New Roman" w:eastAsia="Times New Roman" w:hAnsi="Times New Roman" w:cs="Times New Roman"/>
          <w:sz w:val="28"/>
          <w:szCs w:val="28"/>
          <w:lang w:eastAsia="uk-UA"/>
        </w:rPr>
        <w:t>.</w:t>
      </w:r>
    </w:p>
    <w:p w:rsidR="000621C0" w:rsidRDefault="000621C0" w:rsidP="000621C0">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t xml:space="preserve">Для реалізації педагогічних завдань вчитель може використовувати різний мистецький контент та методичний інструментарій, зокрема який не охоплено змістом підручника. </w:t>
      </w:r>
      <w:r>
        <w:rPr>
          <w:rFonts w:ascii="Times New Roman" w:eastAsia="Times New Roman" w:hAnsi="Times New Roman" w:cs="Times New Roman"/>
          <w:sz w:val="28"/>
          <w:szCs w:val="28"/>
          <w:lang w:eastAsia="uk-UA"/>
        </w:rPr>
        <w:t>Тому наголошуємо</w:t>
      </w:r>
      <w:r w:rsidRPr="000621C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що</w:t>
      </w:r>
      <w:r w:rsidRPr="000621C0">
        <w:rPr>
          <w:rFonts w:ascii="Times New Roman" w:eastAsia="Times New Roman" w:hAnsi="Times New Roman" w:cs="Times New Roman"/>
          <w:sz w:val="28"/>
          <w:szCs w:val="28"/>
          <w:lang w:eastAsia="uk-UA"/>
        </w:rPr>
        <w:t xml:space="preserve"> основним нормативним документом, </w:t>
      </w:r>
      <w:r>
        <w:rPr>
          <w:rFonts w:ascii="Times New Roman" w:eastAsia="Times New Roman" w:hAnsi="Times New Roman" w:cs="Times New Roman"/>
          <w:sz w:val="28"/>
          <w:szCs w:val="28"/>
          <w:lang w:eastAsia="uk-UA"/>
        </w:rPr>
        <w:t>який</w:t>
      </w:r>
      <w:r w:rsidRPr="000621C0">
        <w:rPr>
          <w:rFonts w:ascii="Times New Roman" w:eastAsia="Times New Roman" w:hAnsi="Times New Roman" w:cs="Times New Roman"/>
          <w:sz w:val="28"/>
          <w:szCs w:val="28"/>
          <w:lang w:eastAsia="uk-UA"/>
        </w:rPr>
        <w:t xml:space="preserve"> визначає зміст та вимоги освіти в закладі освіти є типова освітня програма, а підручник – один з педагогічних засобів (з-поміж багатьох інших), що допомагає розв’язувати освітні завдання, визначені програмою</w:t>
      </w:r>
      <w:r>
        <w:rPr>
          <w:rFonts w:ascii="Times New Roman" w:eastAsia="Times New Roman" w:hAnsi="Times New Roman" w:cs="Times New Roman"/>
          <w:sz w:val="28"/>
          <w:szCs w:val="28"/>
          <w:lang w:eastAsia="uk-UA"/>
        </w:rPr>
        <w:t>.</w:t>
      </w:r>
    </w:p>
    <w:p w:rsidR="000621C0" w:rsidRDefault="000621C0" w:rsidP="000621C0">
      <w:pPr>
        <w:spacing w:after="0" w:line="360" w:lineRule="auto"/>
        <w:ind w:firstLine="567"/>
        <w:jc w:val="both"/>
        <w:rPr>
          <w:rFonts w:ascii="Times New Roman" w:eastAsia="Times New Roman" w:hAnsi="Times New Roman" w:cs="Times New Roman"/>
          <w:sz w:val="28"/>
          <w:szCs w:val="28"/>
          <w:lang w:eastAsia="uk-UA"/>
        </w:rPr>
      </w:pPr>
      <w:r w:rsidRPr="000621C0">
        <w:rPr>
          <w:rFonts w:ascii="Times New Roman" w:eastAsia="Times New Roman" w:hAnsi="Times New Roman" w:cs="Times New Roman"/>
          <w:sz w:val="28"/>
          <w:szCs w:val="28"/>
          <w:lang w:eastAsia="uk-UA"/>
        </w:rPr>
        <w:lastRenderedPageBreak/>
        <w:t xml:space="preserve">Види діяльності учнів на уроках мистецтва репрезентують дві взаємопов’язані складові </w:t>
      </w:r>
      <w:r w:rsidRPr="000621C0">
        <w:rPr>
          <w:rFonts w:ascii="Times New Roman" w:eastAsia="Times New Roman" w:hAnsi="Times New Roman" w:cs="Times New Roman"/>
          <w:b/>
          <w:sz w:val="28"/>
          <w:szCs w:val="28"/>
          <w:lang w:eastAsia="uk-UA"/>
        </w:rPr>
        <w:t>сприймання</w:t>
      </w:r>
      <w:r w:rsidRPr="000621C0">
        <w:rPr>
          <w:rFonts w:ascii="Times New Roman" w:eastAsia="Times New Roman" w:hAnsi="Times New Roman" w:cs="Times New Roman"/>
          <w:sz w:val="28"/>
          <w:szCs w:val="28"/>
          <w:lang w:eastAsia="uk-UA"/>
        </w:rPr>
        <w:t xml:space="preserve"> (аналіз-інтерпретація) і </w:t>
      </w:r>
      <w:r w:rsidRPr="000621C0">
        <w:rPr>
          <w:rFonts w:ascii="Times New Roman" w:eastAsia="Times New Roman" w:hAnsi="Times New Roman" w:cs="Times New Roman"/>
          <w:b/>
          <w:sz w:val="28"/>
          <w:szCs w:val="28"/>
          <w:lang w:eastAsia="uk-UA"/>
        </w:rPr>
        <w:t>творення</w:t>
      </w:r>
      <w:r w:rsidRPr="000621C0">
        <w:rPr>
          <w:rFonts w:ascii="Times New Roman" w:eastAsia="Times New Roman" w:hAnsi="Times New Roman" w:cs="Times New Roman"/>
          <w:sz w:val="28"/>
          <w:szCs w:val="28"/>
          <w:lang w:eastAsia="uk-UA"/>
        </w:rPr>
        <w:t>мистецтва. Тільки за умови, коли учні будуть активно сприймати художні образи, творити їх самостійно (або у взаємодії з іншими), виявляти власну позицію, здійснювати творчий відбір художніх засобів – діяльність на уроках мистецтва буде ефективно впливати на розвиток емоційної сфери дитини (в тому числі емоційного інтелекту), формування художньо-образного, критичного, інших видів мислення, виховання художні</w:t>
      </w:r>
      <w:r w:rsidR="00C86C20">
        <w:rPr>
          <w:rFonts w:ascii="Times New Roman" w:eastAsia="Times New Roman" w:hAnsi="Times New Roman" w:cs="Times New Roman"/>
          <w:sz w:val="28"/>
          <w:szCs w:val="28"/>
          <w:lang w:eastAsia="uk-UA"/>
        </w:rPr>
        <w:t>х потреб, інтересів, смаків.</w:t>
      </w:r>
    </w:p>
    <w:p w:rsidR="00C86C20" w:rsidRPr="00C86C20" w:rsidRDefault="00C86C20" w:rsidP="00C86C20">
      <w:pPr>
        <w:spacing w:after="0" w:line="360" w:lineRule="auto"/>
        <w:ind w:firstLine="567"/>
        <w:jc w:val="both"/>
        <w:rPr>
          <w:rFonts w:ascii="Times New Roman" w:eastAsia="Times New Roman" w:hAnsi="Times New Roman" w:cs="Times New Roman"/>
          <w:sz w:val="28"/>
          <w:szCs w:val="28"/>
          <w:lang w:eastAsia="uk-UA"/>
        </w:rPr>
      </w:pPr>
      <w:r w:rsidRPr="00C86C20">
        <w:rPr>
          <w:rFonts w:ascii="Times New Roman" w:eastAsia="Times New Roman" w:hAnsi="Times New Roman" w:cs="Times New Roman"/>
          <w:sz w:val="28"/>
          <w:szCs w:val="28"/>
          <w:lang w:eastAsia="uk-UA"/>
        </w:rPr>
        <w:t xml:space="preserve">Другий цикл навчання у цьому контексті є важливим, адже діти вже мають певний мистецький досвід, здобутий на першому циклі навчання, у них активно розвиваються мислення, пам'ять, увага, уява. Тому важливим завданням педагога </w:t>
      </w:r>
      <w:r w:rsidR="00DB700C">
        <w:rPr>
          <w:rFonts w:ascii="Times New Roman" w:eastAsia="Times New Roman" w:hAnsi="Times New Roman" w:cs="Times New Roman"/>
          <w:sz w:val="28"/>
          <w:szCs w:val="28"/>
          <w:lang w:eastAsia="uk-UA"/>
        </w:rPr>
        <w:t>–</w:t>
      </w:r>
      <w:r w:rsidRPr="00C86C20">
        <w:rPr>
          <w:rFonts w:ascii="Times New Roman" w:eastAsia="Times New Roman" w:hAnsi="Times New Roman" w:cs="Times New Roman"/>
          <w:sz w:val="28"/>
          <w:szCs w:val="28"/>
          <w:lang w:eastAsia="uk-UA"/>
        </w:rPr>
        <w:t xml:space="preserve"> підтримати і активно розвивати уміння та навички в галузі мистецтва.</w:t>
      </w:r>
    </w:p>
    <w:p w:rsidR="00C86C20" w:rsidRDefault="007B56FD" w:rsidP="00C86C20">
      <w:pPr>
        <w:spacing w:after="0" w:line="360" w:lineRule="auto"/>
        <w:ind w:firstLine="567"/>
        <w:jc w:val="both"/>
        <w:rPr>
          <w:rFonts w:ascii="Times New Roman" w:eastAsia="Times New Roman" w:hAnsi="Times New Roman" w:cs="Times New Roman"/>
          <w:sz w:val="28"/>
          <w:szCs w:val="28"/>
          <w:lang w:eastAsia="uk-UA"/>
        </w:rPr>
      </w:pPr>
      <w:r w:rsidRPr="00C86C20">
        <w:rPr>
          <w:rFonts w:ascii="Times New Roman" w:eastAsia="Times New Roman" w:hAnsi="Times New Roman" w:cs="Times New Roman"/>
          <w:sz w:val="28"/>
          <w:szCs w:val="28"/>
          <w:lang w:eastAsia="uk-UA"/>
        </w:rPr>
        <w:t xml:space="preserve">Змузичного мистецтва </w:t>
      </w:r>
      <w:r>
        <w:rPr>
          <w:rFonts w:ascii="Times New Roman" w:eastAsia="Times New Roman" w:hAnsi="Times New Roman" w:cs="Times New Roman"/>
          <w:sz w:val="28"/>
          <w:szCs w:val="28"/>
          <w:lang w:eastAsia="uk-UA"/>
        </w:rPr>
        <w:t>(</w:t>
      </w:r>
      <w:r w:rsidR="00C86C20" w:rsidRPr="00C86C20">
        <w:rPr>
          <w:rFonts w:ascii="Times New Roman" w:eastAsia="Times New Roman" w:hAnsi="Times New Roman" w:cs="Times New Roman"/>
          <w:sz w:val="28"/>
          <w:szCs w:val="28"/>
          <w:lang w:eastAsia="uk-UA"/>
        </w:rPr>
        <w:t>художньо-творч</w:t>
      </w:r>
      <w:r w:rsidR="00DB700C">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дія</w:t>
      </w:r>
      <w:r w:rsidR="00DB700C">
        <w:rPr>
          <w:rFonts w:ascii="Times New Roman" w:eastAsia="Times New Roman" w:hAnsi="Times New Roman" w:cs="Times New Roman"/>
          <w:sz w:val="28"/>
          <w:szCs w:val="28"/>
          <w:lang w:eastAsia="uk-UA"/>
        </w:rPr>
        <w:t>льні</w:t>
      </w:r>
      <w:r>
        <w:rPr>
          <w:rFonts w:ascii="Times New Roman" w:eastAsia="Times New Roman" w:hAnsi="Times New Roman" w:cs="Times New Roman"/>
          <w:sz w:val="28"/>
          <w:szCs w:val="28"/>
          <w:lang w:eastAsia="uk-UA"/>
        </w:rPr>
        <w:t>сть)</w:t>
      </w:r>
      <w:r w:rsidR="00C86C20" w:rsidRPr="00C86C20">
        <w:rPr>
          <w:rFonts w:ascii="Times New Roman" w:eastAsia="Times New Roman" w:hAnsi="Times New Roman" w:cs="Times New Roman"/>
          <w:sz w:val="28"/>
          <w:szCs w:val="28"/>
          <w:lang w:eastAsia="uk-UA"/>
        </w:rPr>
        <w:t xml:space="preserve"> необхідно приділяти увагу формуванню вокальних навичок дітей (зокрема, співу в унісон). При цьому зазначимо, що використання електронного супроводу («мінус»-фонограм) доцільно лише на заключному етапі вивчення вокального твору. Важливим акцентом у діяльності педагога залишається розвиток ритмічного чуття, який здійснюється через створення ритмічного супроводу до власного співу, гру на елементарних музичних інструментах (в тому числі, в ансамблі), хоре</w:t>
      </w:r>
      <w:r w:rsidR="00C86C20">
        <w:rPr>
          <w:rFonts w:ascii="Times New Roman" w:eastAsia="Times New Roman" w:hAnsi="Times New Roman" w:cs="Times New Roman"/>
          <w:sz w:val="28"/>
          <w:szCs w:val="28"/>
          <w:lang w:eastAsia="uk-UA"/>
        </w:rPr>
        <w:t>ографічних рухах під музику</w:t>
      </w:r>
      <w:r w:rsidR="00C86C20" w:rsidRPr="00C86C20">
        <w:rPr>
          <w:rFonts w:ascii="Times New Roman" w:eastAsia="Times New Roman" w:hAnsi="Times New Roman" w:cs="Times New Roman"/>
          <w:sz w:val="28"/>
          <w:szCs w:val="28"/>
          <w:lang w:eastAsia="uk-UA"/>
        </w:rPr>
        <w:t>. На уроках</w:t>
      </w:r>
      <w:r w:rsidR="00DB700C">
        <w:rPr>
          <w:rFonts w:ascii="Times New Roman" w:eastAsia="Times New Roman" w:hAnsi="Times New Roman" w:cs="Times New Roman"/>
          <w:sz w:val="28"/>
          <w:szCs w:val="28"/>
          <w:lang w:eastAsia="uk-UA"/>
        </w:rPr>
        <w:t>,</w:t>
      </w:r>
      <w:r w:rsidR="00DB700C" w:rsidRPr="00C86C20">
        <w:rPr>
          <w:rFonts w:ascii="Times New Roman" w:eastAsia="Times New Roman" w:hAnsi="Times New Roman" w:cs="Times New Roman"/>
          <w:sz w:val="28"/>
          <w:szCs w:val="28"/>
          <w:lang w:eastAsia="uk-UA"/>
        </w:rPr>
        <w:t xml:space="preserve">учням </w:t>
      </w:r>
      <w:r w:rsidR="00C86C20" w:rsidRPr="00C86C20">
        <w:rPr>
          <w:rFonts w:ascii="Times New Roman" w:eastAsia="Times New Roman" w:hAnsi="Times New Roman" w:cs="Times New Roman"/>
          <w:sz w:val="28"/>
          <w:szCs w:val="28"/>
          <w:lang w:eastAsia="uk-UA"/>
        </w:rPr>
        <w:t xml:space="preserve">необхідно давати можливість </w:t>
      </w:r>
      <w:r w:rsidR="00C86C20">
        <w:rPr>
          <w:rFonts w:ascii="Times New Roman" w:eastAsia="Times New Roman" w:hAnsi="Times New Roman" w:cs="Times New Roman"/>
          <w:sz w:val="28"/>
          <w:szCs w:val="28"/>
          <w:lang w:eastAsia="uk-UA"/>
        </w:rPr>
        <w:t>виявляти</w:t>
      </w:r>
      <w:r w:rsidR="00C86C20" w:rsidRPr="00C86C20">
        <w:rPr>
          <w:rFonts w:ascii="Times New Roman" w:eastAsia="Times New Roman" w:hAnsi="Times New Roman" w:cs="Times New Roman"/>
          <w:sz w:val="28"/>
          <w:szCs w:val="28"/>
          <w:lang w:eastAsia="uk-UA"/>
        </w:rPr>
        <w:t xml:space="preserve"> власн</w:t>
      </w:r>
      <w:r w:rsidR="00C86C20">
        <w:rPr>
          <w:rFonts w:ascii="Times New Roman" w:eastAsia="Times New Roman" w:hAnsi="Times New Roman" w:cs="Times New Roman"/>
          <w:sz w:val="28"/>
          <w:szCs w:val="28"/>
          <w:lang w:eastAsia="uk-UA"/>
        </w:rPr>
        <w:t>у</w:t>
      </w:r>
      <w:r w:rsidR="00C86C20" w:rsidRPr="00C86C20">
        <w:rPr>
          <w:rFonts w:ascii="Times New Roman" w:eastAsia="Times New Roman" w:hAnsi="Times New Roman" w:cs="Times New Roman"/>
          <w:sz w:val="28"/>
          <w:szCs w:val="28"/>
          <w:lang w:eastAsia="uk-UA"/>
        </w:rPr>
        <w:t xml:space="preserve"> музичн</w:t>
      </w:r>
      <w:r w:rsidR="00C86C20">
        <w:rPr>
          <w:rFonts w:ascii="Times New Roman" w:eastAsia="Times New Roman" w:hAnsi="Times New Roman" w:cs="Times New Roman"/>
          <w:sz w:val="28"/>
          <w:szCs w:val="28"/>
          <w:lang w:eastAsia="uk-UA"/>
        </w:rPr>
        <w:t>у</w:t>
      </w:r>
      <w:r w:rsidR="00C86C20" w:rsidRPr="00C86C20">
        <w:rPr>
          <w:rFonts w:ascii="Times New Roman" w:eastAsia="Times New Roman" w:hAnsi="Times New Roman" w:cs="Times New Roman"/>
          <w:sz w:val="28"/>
          <w:szCs w:val="28"/>
          <w:lang w:eastAsia="uk-UA"/>
        </w:rPr>
        <w:t xml:space="preserve"> творч</w:t>
      </w:r>
      <w:r w:rsidR="00C86C20">
        <w:rPr>
          <w:rFonts w:ascii="Times New Roman" w:eastAsia="Times New Roman" w:hAnsi="Times New Roman" w:cs="Times New Roman"/>
          <w:sz w:val="28"/>
          <w:szCs w:val="28"/>
          <w:lang w:eastAsia="uk-UA"/>
        </w:rPr>
        <w:t>ість</w:t>
      </w:r>
      <w:r w:rsidR="00C86C20" w:rsidRPr="00C86C20">
        <w:rPr>
          <w:rFonts w:ascii="Times New Roman" w:eastAsia="Times New Roman" w:hAnsi="Times New Roman" w:cs="Times New Roman"/>
          <w:sz w:val="28"/>
          <w:szCs w:val="28"/>
          <w:lang w:eastAsia="uk-UA"/>
        </w:rPr>
        <w:t xml:space="preserve"> через імпровізації, створення ритміч</w:t>
      </w:r>
      <w:r w:rsidR="00C86C20">
        <w:rPr>
          <w:rFonts w:ascii="Times New Roman" w:eastAsia="Times New Roman" w:hAnsi="Times New Roman" w:cs="Times New Roman"/>
          <w:sz w:val="28"/>
          <w:szCs w:val="28"/>
          <w:lang w:eastAsia="uk-UA"/>
        </w:rPr>
        <w:t>них послідовностей, мелодій</w:t>
      </w:r>
      <w:r w:rsidR="00C86C20" w:rsidRPr="00C86C20">
        <w:rPr>
          <w:rFonts w:ascii="Times New Roman" w:eastAsia="Times New Roman" w:hAnsi="Times New Roman" w:cs="Times New Roman"/>
          <w:sz w:val="28"/>
          <w:szCs w:val="28"/>
          <w:lang w:eastAsia="uk-UA"/>
        </w:rPr>
        <w:t>. Звертаємо увагу, що знайомство  учнів з музичною (в тому числі нотною) грамотою має відбуватися природньо, у безпосередній  музичній діяльності – співі, грі на елемент</w:t>
      </w:r>
      <w:r w:rsidR="00C86C20">
        <w:rPr>
          <w:rFonts w:ascii="Times New Roman" w:eastAsia="Times New Roman" w:hAnsi="Times New Roman" w:cs="Times New Roman"/>
          <w:sz w:val="28"/>
          <w:szCs w:val="28"/>
          <w:lang w:eastAsia="uk-UA"/>
        </w:rPr>
        <w:t>арних музичних інструментах</w:t>
      </w:r>
      <w:r w:rsidR="00C86C20" w:rsidRPr="00C86C20">
        <w:rPr>
          <w:rFonts w:ascii="Times New Roman" w:eastAsia="Times New Roman" w:hAnsi="Times New Roman" w:cs="Times New Roman"/>
          <w:sz w:val="28"/>
          <w:szCs w:val="28"/>
          <w:lang w:eastAsia="uk-UA"/>
        </w:rPr>
        <w:t>.</w:t>
      </w:r>
    </w:p>
    <w:p w:rsidR="00C86C20" w:rsidRDefault="00C86C20" w:rsidP="00C86C20">
      <w:pPr>
        <w:spacing w:after="0" w:line="360" w:lineRule="auto"/>
        <w:ind w:firstLine="567"/>
        <w:jc w:val="both"/>
        <w:rPr>
          <w:rFonts w:ascii="Times New Roman" w:eastAsia="Times New Roman" w:hAnsi="Times New Roman" w:cs="Times New Roman"/>
          <w:sz w:val="28"/>
          <w:szCs w:val="28"/>
          <w:lang w:eastAsia="uk-UA"/>
        </w:rPr>
      </w:pPr>
      <w:r w:rsidRPr="00C86C20">
        <w:rPr>
          <w:rFonts w:ascii="Times New Roman" w:eastAsia="Times New Roman" w:hAnsi="Times New Roman" w:cs="Times New Roman"/>
          <w:sz w:val="28"/>
          <w:szCs w:val="28"/>
          <w:lang w:eastAsia="uk-UA"/>
        </w:rPr>
        <w:t>В образотворчій діяльності</w:t>
      </w:r>
      <w:r>
        <w:rPr>
          <w:rFonts w:ascii="Times New Roman" w:eastAsia="Times New Roman" w:hAnsi="Times New Roman" w:cs="Times New Roman"/>
          <w:sz w:val="28"/>
          <w:szCs w:val="28"/>
          <w:lang w:eastAsia="uk-UA"/>
        </w:rPr>
        <w:t>,</w:t>
      </w:r>
      <w:r w:rsidRPr="00C86C20">
        <w:rPr>
          <w:rFonts w:ascii="Times New Roman" w:eastAsia="Times New Roman" w:hAnsi="Times New Roman" w:cs="Times New Roman"/>
          <w:sz w:val="28"/>
          <w:szCs w:val="28"/>
          <w:lang w:eastAsia="uk-UA"/>
        </w:rPr>
        <w:t xml:space="preserve"> учні на основі вже отриманого художнього досвіду, мають системно і послідовно опановувати секрети мови візуальних мистецтв, зокрема різні живописні і графічні техніки, способи ліплення, деякі техніки декоративно-ужиткового мистецтва, знайомитися з елементарними </w:t>
      </w:r>
      <w:r w:rsidRPr="00C86C20">
        <w:rPr>
          <w:rFonts w:ascii="Times New Roman" w:eastAsia="Times New Roman" w:hAnsi="Times New Roman" w:cs="Times New Roman"/>
          <w:sz w:val="28"/>
          <w:szCs w:val="28"/>
          <w:lang w:eastAsia="uk-UA"/>
        </w:rPr>
        <w:lastRenderedPageBreak/>
        <w:t xml:space="preserve">законами композиції, перспективи, основами </w:t>
      </w:r>
      <w:proofErr w:type="spellStart"/>
      <w:r w:rsidRPr="00C86C20">
        <w:rPr>
          <w:rFonts w:ascii="Times New Roman" w:eastAsia="Times New Roman" w:hAnsi="Times New Roman" w:cs="Times New Roman"/>
          <w:sz w:val="28"/>
          <w:szCs w:val="28"/>
          <w:lang w:eastAsia="uk-UA"/>
        </w:rPr>
        <w:t>кольорознавства</w:t>
      </w:r>
      <w:proofErr w:type="spellEnd"/>
      <w:r w:rsidRPr="00C86C20">
        <w:rPr>
          <w:rFonts w:ascii="Times New Roman" w:eastAsia="Times New Roman" w:hAnsi="Times New Roman" w:cs="Times New Roman"/>
          <w:sz w:val="28"/>
          <w:szCs w:val="28"/>
          <w:lang w:eastAsia="uk-UA"/>
        </w:rPr>
        <w:t xml:space="preserve">, способами стилізації тощо. Для досягнення поставлених завдань педагогу необхідно не тільки запропонувати відтворити той чи </w:t>
      </w:r>
      <w:r>
        <w:rPr>
          <w:rFonts w:ascii="Times New Roman" w:eastAsia="Times New Roman" w:hAnsi="Times New Roman" w:cs="Times New Roman"/>
          <w:sz w:val="28"/>
          <w:szCs w:val="28"/>
          <w:lang w:eastAsia="uk-UA"/>
        </w:rPr>
        <w:t xml:space="preserve">інший </w:t>
      </w:r>
      <w:r w:rsidRPr="00C86C20">
        <w:rPr>
          <w:rFonts w:ascii="Times New Roman" w:eastAsia="Times New Roman" w:hAnsi="Times New Roman" w:cs="Times New Roman"/>
          <w:sz w:val="28"/>
          <w:szCs w:val="28"/>
          <w:lang w:eastAsia="uk-UA"/>
        </w:rPr>
        <w:t>зразок, а й сприяти розвитку творчості дитини: показати варіативність виконання завдання в межах поставленої навчальної цілі; запропонувати  можливість додавання елементів (відмінних від запропонованого зразка)</w:t>
      </w:r>
      <w:r>
        <w:rPr>
          <w:rFonts w:ascii="Times New Roman" w:eastAsia="Times New Roman" w:hAnsi="Times New Roman" w:cs="Times New Roman"/>
          <w:sz w:val="28"/>
          <w:szCs w:val="28"/>
          <w:lang w:eastAsia="uk-UA"/>
        </w:rPr>
        <w:t xml:space="preserve"> у власну композицію</w:t>
      </w:r>
      <w:r w:rsidRPr="00C86C20">
        <w:rPr>
          <w:rFonts w:ascii="Times New Roman" w:eastAsia="Times New Roman" w:hAnsi="Times New Roman" w:cs="Times New Roman"/>
          <w:sz w:val="28"/>
          <w:szCs w:val="28"/>
          <w:lang w:eastAsia="uk-UA"/>
        </w:rPr>
        <w:t>.</w:t>
      </w:r>
    </w:p>
    <w:p w:rsidR="00C86C20" w:rsidRPr="00C86C20" w:rsidRDefault="00C86C20" w:rsidP="00C86C20">
      <w:pPr>
        <w:spacing w:after="0" w:line="360" w:lineRule="auto"/>
        <w:ind w:firstLine="567"/>
        <w:jc w:val="both"/>
        <w:rPr>
          <w:rFonts w:ascii="Times New Roman" w:eastAsia="Times New Roman" w:hAnsi="Times New Roman" w:cs="Times New Roman"/>
          <w:sz w:val="28"/>
          <w:szCs w:val="28"/>
          <w:lang w:eastAsia="uk-UA"/>
        </w:rPr>
      </w:pPr>
      <w:r w:rsidRPr="00C86C20">
        <w:rPr>
          <w:rFonts w:ascii="Times New Roman" w:eastAsia="Times New Roman" w:hAnsi="Times New Roman" w:cs="Times New Roman"/>
          <w:sz w:val="28"/>
          <w:szCs w:val="28"/>
          <w:lang w:eastAsia="uk-UA"/>
        </w:rPr>
        <w:t>Набуття елементарних умінь з театрального та хореографічного  мистецтва має відбуватися природньо у тісному зв’язку з іншими видами діяльності: рухи під музику, інсценізація творів мистецтва.</w:t>
      </w:r>
    </w:p>
    <w:p w:rsidR="00C86C20" w:rsidRDefault="00C86C20" w:rsidP="00C86C20">
      <w:pPr>
        <w:spacing w:after="0" w:line="360" w:lineRule="auto"/>
        <w:ind w:firstLine="567"/>
        <w:jc w:val="both"/>
        <w:rPr>
          <w:rFonts w:ascii="Times New Roman" w:eastAsia="Times New Roman" w:hAnsi="Times New Roman" w:cs="Times New Roman"/>
          <w:sz w:val="28"/>
          <w:szCs w:val="28"/>
          <w:lang w:eastAsia="uk-UA"/>
        </w:rPr>
      </w:pPr>
      <w:r w:rsidRPr="00C86C20">
        <w:rPr>
          <w:rFonts w:ascii="Times New Roman" w:eastAsia="Times New Roman" w:hAnsi="Times New Roman" w:cs="Times New Roman"/>
          <w:sz w:val="28"/>
          <w:szCs w:val="28"/>
          <w:lang w:eastAsia="uk-UA"/>
        </w:rPr>
        <w:t xml:space="preserve">Водночас, в контексті інтегрованого навчання </w:t>
      </w:r>
      <w:proofErr w:type="spellStart"/>
      <w:r w:rsidRPr="00C86C20">
        <w:rPr>
          <w:rFonts w:ascii="Times New Roman" w:eastAsia="Times New Roman" w:hAnsi="Times New Roman" w:cs="Times New Roman"/>
          <w:sz w:val="28"/>
          <w:szCs w:val="28"/>
          <w:lang w:eastAsia="uk-UA"/>
        </w:rPr>
        <w:t>відбуваєтьсяформування</w:t>
      </w:r>
      <w:proofErr w:type="spellEnd"/>
      <w:r w:rsidRPr="00C86C20">
        <w:rPr>
          <w:rFonts w:ascii="Times New Roman" w:eastAsia="Times New Roman" w:hAnsi="Times New Roman" w:cs="Times New Roman"/>
          <w:sz w:val="28"/>
          <w:szCs w:val="28"/>
          <w:lang w:eastAsia="uk-UA"/>
        </w:rPr>
        <w:t xml:space="preserve"> </w:t>
      </w:r>
      <w:proofErr w:type="spellStart"/>
      <w:r w:rsidRPr="00C86C20">
        <w:rPr>
          <w:rFonts w:ascii="Times New Roman" w:eastAsia="Times New Roman" w:hAnsi="Times New Roman" w:cs="Times New Roman"/>
          <w:sz w:val="28"/>
          <w:szCs w:val="28"/>
          <w:lang w:eastAsia="uk-UA"/>
        </w:rPr>
        <w:t>поліхудожніх</w:t>
      </w:r>
      <w:proofErr w:type="spellEnd"/>
      <w:r w:rsidRPr="00C86C20">
        <w:rPr>
          <w:rFonts w:ascii="Times New Roman" w:eastAsia="Times New Roman" w:hAnsi="Times New Roman" w:cs="Times New Roman"/>
          <w:sz w:val="28"/>
          <w:szCs w:val="28"/>
          <w:lang w:eastAsia="uk-UA"/>
        </w:rPr>
        <w:t xml:space="preserve"> умінь та якостей(здатність до порівняння мови різних видів мистецтва,  відтворення різних явищ через музичні інтонації, малюнок, рух, жест, «оживлення» творів образотворчого мистецтва, </w:t>
      </w:r>
      <w:r>
        <w:rPr>
          <w:rFonts w:ascii="Times New Roman" w:eastAsia="Times New Roman" w:hAnsi="Times New Roman" w:cs="Times New Roman"/>
          <w:sz w:val="28"/>
          <w:szCs w:val="28"/>
          <w:lang w:eastAsia="uk-UA"/>
        </w:rPr>
        <w:t>візуалізація музики</w:t>
      </w:r>
      <w:r w:rsidRPr="00C86C20">
        <w:rPr>
          <w:rFonts w:ascii="Times New Roman" w:eastAsia="Times New Roman" w:hAnsi="Times New Roman" w:cs="Times New Roman"/>
          <w:sz w:val="28"/>
          <w:szCs w:val="28"/>
          <w:lang w:eastAsia="uk-UA"/>
        </w:rPr>
        <w:t xml:space="preserve">). </w:t>
      </w:r>
    </w:p>
    <w:p w:rsidR="00DB700C" w:rsidRDefault="00D355BC" w:rsidP="00DB700C">
      <w:pPr>
        <w:spacing w:after="0" w:line="360" w:lineRule="auto"/>
        <w:ind w:firstLine="567"/>
        <w:jc w:val="both"/>
        <w:rPr>
          <w:rFonts w:ascii="Times New Roman" w:eastAsia="Times New Roman" w:hAnsi="Times New Roman" w:cs="Times New Roman"/>
          <w:sz w:val="28"/>
          <w:szCs w:val="28"/>
          <w:lang w:eastAsia="uk-UA"/>
        </w:rPr>
      </w:pPr>
      <w:r w:rsidRPr="00D355BC">
        <w:rPr>
          <w:rFonts w:ascii="Times New Roman" w:eastAsia="Times New Roman" w:hAnsi="Times New Roman" w:cs="Times New Roman"/>
          <w:sz w:val="28"/>
          <w:szCs w:val="28"/>
          <w:lang w:eastAsia="uk-UA"/>
        </w:rPr>
        <w:t>У процесі аналізу – інтерпретації творів мистецтваслід привчати уважно слухати і споглядати твори мистецтва, висловлювати власні враження, розширювати словниковий запас учнів для характеристики мистецьких творів, шукати зміст, розуміти, яким чином він розкривається (через характеристику художньої мови)</w:t>
      </w:r>
      <w:r w:rsidR="0038307F">
        <w:rPr>
          <w:rFonts w:ascii="Times New Roman" w:eastAsia="Times New Roman" w:hAnsi="Times New Roman" w:cs="Times New Roman"/>
          <w:sz w:val="28"/>
          <w:szCs w:val="28"/>
          <w:lang w:eastAsia="uk-UA"/>
        </w:rPr>
        <w:t xml:space="preserve">. </w:t>
      </w:r>
    </w:p>
    <w:p w:rsidR="00D355BC" w:rsidRPr="00D355BC" w:rsidRDefault="0038307F" w:rsidP="00DB700C">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D355BC" w:rsidRPr="00D355BC">
        <w:rPr>
          <w:rFonts w:ascii="Times New Roman" w:eastAsia="Times New Roman" w:hAnsi="Times New Roman" w:cs="Times New Roman"/>
          <w:sz w:val="28"/>
          <w:szCs w:val="28"/>
          <w:lang w:eastAsia="uk-UA"/>
        </w:rPr>
        <w:t xml:space="preserve"> процесі обговорення не слід вдаватися до суто мистецтвознавчого аналізу, а застосовувати різні методичні прийоми та методи для зацікавлення учнів</w:t>
      </w:r>
      <w:r>
        <w:rPr>
          <w:rFonts w:ascii="Times New Roman" w:eastAsia="Times New Roman" w:hAnsi="Times New Roman" w:cs="Times New Roman"/>
          <w:sz w:val="28"/>
          <w:szCs w:val="28"/>
          <w:lang w:eastAsia="uk-UA"/>
        </w:rPr>
        <w:t xml:space="preserve">, а </w:t>
      </w:r>
      <w:r w:rsidR="00D355BC" w:rsidRPr="00D355BC">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кож</w:t>
      </w:r>
      <w:r w:rsidR="00D355BC" w:rsidRPr="00D355BC">
        <w:rPr>
          <w:rFonts w:ascii="Times New Roman" w:eastAsia="Times New Roman" w:hAnsi="Times New Roman" w:cs="Times New Roman"/>
          <w:sz w:val="28"/>
          <w:szCs w:val="28"/>
          <w:lang w:eastAsia="uk-UA"/>
        </w:rPr>
        <w:t xml:space="preserve"> їх занурення у зміст твору. Системно і послідовно потрібно привчати дітей визначати, описувати емоційні стани, викликані почутим, побаченим, формувати культуру емоційного сприймання й реагування на твір мистецтва. </w:t>
      </w:r>
      <w:r w:rsidR="00DB700C">
        <w:rPr>
          <w:rFonts w:ascii="Times New Roman" w:eastAsia="Times New Roman" w:hAnsi="Times New Roman" w:cs="Times New Roman"/>
          <w:sz w:val="28"/>
          <w:szCs w:val="28"/>
          <w:lang w:eastAsia="uk-UA"/>
        </w:rPr>
        <w:t xml:space="preserve">Також </w:t>
      </w:r>
      <w:r w:rsidR="00D355BC" w:rsidRPr="00D355BC">
        <w:rPr>
          <w:rFonts w:ascii="Times New Roman" w:eastAsia="Times New Roman" w:hAnsi="Times New Roman" w:cs="Times New Roman"/>
          <w:sz w:val="28"/>
          <w:szCs w:val="28"/>
          <w:lang w:eastAsia="uk-UA"/>
        </w:rPr>
        <w:t xml:space="preserve"> важливо привчати дітей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Пізнання мистецтва відбувається, як через художньо-творчу діяльність, так і активне сприймання творів різних видів мистецтва та знайомства з особливостями їхньої художньо-образної мови.</w:t>
      </w:r>
    </w:p>
    <w:p w:rsidR="00D355BC" w:rsidRPr="00D355BC" w:rsidRDefault="00D355BC" w:rsidP="0038307F">
      <w:pPr>
        <w:spacing w:after="0" w:line="360" w:lineRule="auto"/>
        <w:ind w:firstLine="567"/>
        <w:jc w:val="both"/>
        <w:rPr>
          <w:rFonts w:ascii="Times New Roman" w:eastAsia="Times New Roman" w:hAnsi="Times New Roman" w:cs="Times New Roman"/>
          <w:bCs/>
          <w:sz w:val="28"/>
          <w:szCs w:val="28"/>
          <w:lang w:eastAsia="uk-UA"/>
        </w:rPr>
      </w:pPr>
      <w:r w:rsidRPr="00D355BC">
        <w:rPr>
          <w:rFonts w:ascii="Times New Roman" w:eastAsia="Times New Roman" w:hAnsi="Times New Roman" w:cs="Times New Roman"/>
          <w:bCs/>
          <w:sz w:val="28"/>
          <w:szCs w:val="28"/>
          <w:lang w:eastAsia="uk-UA"/>
        </w:rPr>
        <w:lastRenderedPageBreak/>
        <w:t xml:space="preserve">Формування кожного з вищезазначених мистецьких умінь потребує особливого фахового педагогічного підходу. Зазначаємо, що якісну реалізацію завдань мистецької освітньої галузі можуть здійснювати вчителі зі спеціальною мистецько-педагогічною освітою (вчитель музичного мистецтва, вчитель образотворчого мистецтва). Тому під час розподілу педагогічного навантаження, за наявності відповідних фахівців, керівникам закладів загальної середньої освіти рекомендується забезпечення годинами з цієї освітньої галузі учителів музичного та образотворчого мистецтва.  </w:t>
      </w:r>
    </w:p>
    <w:p w:rsidR="00D355BC" w:rsidRPr="00D355BC" w:rsidRDefault="00D355BC" w:rsidP="0038307F">
      <w:pPr>
        <w:spacing w:after="0" w:line="360" w:lineRule="auto"/>
        <w:ind w:firstLine="567"/>
        <w:jc w:val="both"/>
        <w:rPr>
          <w:rFonts w:ascii="Times New Roman" w:eastAsia="Calibri" w:hAnsi="Times New Roman" w:cs="Times New Roman"/>
          <w:bCs/>
          <w:sz w:val="28"/>
          <w:szCs w:val="28"/>
        </w:rPr>
      </w:pPr>
      <w:r w:rsidRPr="00D355BC">
        <w:rPr>
          <w:rFonts w:ascii="Times New Roman" w:eastAsia="Calibri" w:hAnsi="Times New Roman" w:cs="Times New Roman"/>
          <w:bCs/>
          <w:sz w:val="28"/>
          <w:szCs w:val="28"/>
        </w:rPr>
        <w:t>Система оцінювання результатів навчання в мистецькій освітній галузі ґрунтується на позитивному ставленні до кожного учня (учениці). Оцінюється не рівень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Втім для створення об’єктивності системи оцінювання, перевірка має інтегрувати такі показники:</w:t>
      </w:r>
    </w:p>
    <w:p w:rsidR="00D355BC" w:rsidRPr="00D355BC" w:rsidRDefault="00D355BC" w:rsidP="0038307F">
      <w:pPr>
        <w:numPr>
          <w:ilvl w:val="0"/>
          <w:numId w:val="1"/>
        </w:numPr>
        <w:spacing w:after="0" w:line="360" w:lineRule="auto"/>
        <w:ind w:left="0" w:firstLine="567"/>
        <w:contextualSpacing/>
        <w:jc w:val="both"/>
        <w:rPr>
          <w:rFonts w:ascii="Times New Roman" w:eastAsia="Calibri" w:hAnsi="Times New Roman" w:cs="Times New Roman"/>
          <w:bCs/>
          <w:sz w:val="28"/>
          <w:szCs w:val="28"/>
        </w:rPr>
      </w:pPr>
      <w:r w:rsidRPr="00D355BC">
        <w:rPr>
          <w:rFonts w:ascii="Times New Roman" w:eastAsia="Calibri" w:hAnsi="Times New Roman" w:cs="Times New Roman"/>
          <w:bCs/>
          <w:sz w:val="28"/>
          <w:szCs w:val="28"/>
        </w:rPr>
        <w:t xml:space="preserve">ставлення дитини до мистецької діяльності, її активність та ініціативність, </w:t>
      </w:r>
      <w:r w:rsidRPr="00D355BC">
        <w:rPr>
          <w:rFonts w:ascii="Times New Roman" w:eastAsia="Calibri" w:hAnsi="Times New Roman" w:cs="Times New Roman"/>
          <w:bCs/>
          <w:sz w:val="28"/>
          <w:szCs w:val="28"/>
          <w:u w:val="single"/>
        </w:rPr>
        <w:t>особистісний зріст у порівнянні з її попередніми досягненнями</w:t>
      </w:r>
      <w:r w:rsidRPr="00D355BC">
        <w:rPr>
          <w:rFonts w:ascii="Times New Roman" w:eastAsia="Calibri" w:hAnsi="Times New Roman" w:cs="Times New Roman"/>
          <w:bCs/>
          <w:i/>
          <w:sz w:val="28"/>
          <w:szCs w:val="28"/>
        </w:rPr>
        <w:t>(формувальне оцінювання);</w:t>
      </w:r>
    </w:p>
    <w:p w:rsidR="00D355BC" w:rsidRPr="00D355BC" w:rsidRDefault="00D355BC" w:rsidP="0038307F">
      <w:pPr>
        <w:numPr>
          <w:ilvl w:val="0"/>
          <w:numId w:val="1"/>
        </w:numPr>
        <w:spacing w:after="0" w:line="360" w:lineRule="auto"/>
        <w:ind w:left="0" w:firstLine="567"/>
        <w:contextualSpacing/>
        <w:jc w:val="both"/>
        <w:rPr>
          <w:rFonts w:ascii="Times New Roman" w:eastAsia="Calibri" w:hAnsi="Times New Roman" w:cs="Times New Roman"/>
          <w:bCs/>
          <w:sz w:val="28"/>
          <w:szCs w:val="28"/>
        </w:rPr>
      </w:pPr>
      <w:r w:rsidRPr="00D355BC">
        <w:rPr>
          <w:rFonts w:ascii="Times New Roman" w:eastAsia="Calibri" w:hAnsi="Times New Roman" w:cs="Times New Roman"/>
          <w:bCs/>
          <w:sz w:val="28"/>
          <w:szCs w:val="28"/>
        </w:rPr>
        <w:t xml:space="preserve">досягнення дитини у різних видах діяльності відповідно до показників успішності, визначених освітньою програмою </w:t>
      </w:r>
      <w:r w:rsidRPr="00D355BC">
        <w:rPr>
          <w:rFonts w:ascii="Times New Roman" w:eastAsia="Calibri" w:hAnsi="Times New Roman" w:cs="Times New Roman"/>
          <w:bCs/>
          <w:i/>
          <w:sz w:val="28"/>
          <w:szCs w:val="28"/>
        </w:rPr>
        <w:t>(підсумкове оцінювання</w:t>
      </w:r>
      <w:r w:rsidRPr="00D355BC">
        <w:rPr>
          <w:rFonts w:ascii="Times New Roman" w:eastAsia="Calibri" w:hAnsi="Times New Roman" w:cs="Times New Roman"/>
          <w:i/>
          <w:sz w:val="28"/>
          <w:szCs w:val="28"/>
        </w:rPr>
        <w:t>)</w:t>
      </w:r>
      <w:r w:rsidRPr="00D355BC">
        <w:rPr>
          <w:rFonts w:ascii="Times New Roman" w:eastAsia="Calibri" w:hAnsi="Times New Roman" w:cs="Times New Roman"/>
          <w:bCs/>
          <w:sz w:val="28"/>
          <w:szCs w:val="28"/>
        </w:rPr>
        <w:t>.</w:t>
      </w:r>
    </w:p>
    <w:p w:rsidR="00D355BC" w:rsidRPr="00D355BC" w:rsidRDefault="00D355BC" w:rsidP="0038307F">
      <w:pPr>
        <w:spacing w:after="0" w:line="360" w:lineRule="auto"/>
        <w:ind w:firstLine="567"/>
        <w:jc w:val="both"/>
        <w:rPr>
          <w:rFonts w:ascii="Times New Roman" w:eastAsia="Calibri" w:hAnsi="Times New Roman" w:cs="Times New Roman"/>
          <w:bCs/>
          <w:sz w:val="28"/>
          <w:szCs w:val="28"/>
          <w:lang w:val="ru-RU"/>
        </w:rPr>
      </w:pPr>
      <w:r w:rsidRPr="00D355BC">
        <w:rPr>
          <w:rFonts w:ascii="Times New Roman" w:eastAsia="Times New Roman" w:hAnsi="Times New Roman" w:cs="Times New Roman"/>
          <w:sz w:val="28"/>
          <w:szCs w:val="28"/>
          <w:lang w:eastAsia="uk-UA"/>
        </w:rPr>
        <w:t>Навчальна та методична література з предметів художньо-естетичного циклу зазначена у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 Під час підготовки вчителів до уроків радимо використовувати періодичні фахові видання, зокрема науково-методичний журнал «Мистецтво та освіта».</w:t>
      </w:r>
    </w:p>
    <w:p w:rsidR="00D355BC" w:rsidRPr="00D355BC" w:rsidRDefault="00D355BC" w:rsidP="0038307F">
      <w:pPr>
        <w:spacing w:after="0" w:line="360" w:lineRule="auto"/>
        <w:ind w:firstLine="567"/>
        <w:jc w:val="both"/>
        <w:rPr>
          <w:rFonts w:ascii="Times New Roman" w:eastAsia="Times New Roman" w:hAnsi="Times New Roman" w:cs="Times New Roman"/>
          <w:sz w:val="28"/>
          <w:szCs w:val="28"/>
          <w:lang w:eastAsia="uk-UA"/>
        </w:rPr>
      </w:pPr>
    </w:p>
    <w:p w:rsidR="000621C0" w:rsidRPr="000621C0" w:rsidRDefault="000621C0" w:rsidP="00DB700C">
      <w:pPr>
        <w:spacing w:after="0" w:line="360" w:lineRule="auto"/>
        <w:jc w:val="both"/>
        <w:rPr>
          <w:rFonts w:ascii="Times New Roman" w:eastAsia="Times New Roman" w:hAnsi="Times New Roman" w:cs="Times New Roman"/>
          <w:sz w:val="28"/>
          <w:szCs w:val="28"/>
          <w:lang w:eastAsia="uk-UA"/>
        </w:rPr>
      </w:pPr>
    </w:p>
    <w:p w:rsidR="000621C0" w:rsidRPr="000621C0" w:rsidRDefault="000621C0" w:rsidP="00C86C20">
      <w:pPr>
        <w:spacing w:after="0" w:line="360" w:lineRule="auto"/>
        <w:ind w:firstLine="567"/>
        <w:jc w:val="both"/>
        <w:rPr>
          <w:rFonts w:ascii="Times New Roman" w:eastAsia="Times New Roman" w:hAnsi="Times New Roman" w:cs="Times New Roman"/>
          <w:sz w:val="28"/>
          <w:szCs w:val="28"/>
          <w:lang w:eastAsia="uk-UA"/>
        </w:rPr>
      </w:pPr>
    </w:p>
    <w:p w:rsidR="000621C0" w:rsidRPr="008239CD" w:rsidRDefault="000621C0" w:rsidP="00C86C20">
      <w:pPr>
        <w:spacing w:after="0" w:line="360" w:lineRule="auto"/>
        <w:ind w:firstLine="567"/>
        <w:jc w:val="both"/>
        <w:rPr>
          <w:rFonts w:ascii="Times New Roman" w:eastAsia="Times New Roman" w:hAnsi="Times New Roman" w:cs="Times New Roman"/>
          <w:b/>
          <w:sz w:val="28"/>
          <w:szCs w:val="28"/>
          <w:lang w:eastAsia="uk-UA"/>
        </w:rPr>
      </w:pPr>
    </w:p>
    <w:p w:rsidR="00073E5F" w:rsidRDefault="00073E5F" w:rsidP="00C86C20">
      <w:pPr>
        <w:spacing w:line="360" w:lineRule="auto"/>
      </w:pPr>
    </w:p>
    <w:sectPr w:rsidR="00073E5F" w:rsidSect="007816E7">
      <w:pgSz w:w="11909" w:h="16834"/>
      <w:pgMar w:top="851" w:right="1136" w:bottom="1135" w:left="1276"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3F6E"/>
    <w:multiLevelType w:val="hybridMultilevel"/>
    <w:tmpl w:val="D156696E"/>
    <w:lvl w:ilvl="0" w:tplc="04190001">
      <w:start w:val="1"/>
      <w:numFmt w:val="bullet"/>
      <w:lvlText w:val=""/>
      <w:lvlJc w:val="left"/>
      <w:pPr>
        <w:ind w:left="720" w:hanging="360"/>
      </w:pPr>
      <w:rPr>
        <w:rFonts w:ascii="Symbol" w:hAnsi="Symbol" w:hint="default"/>
      </w:rPr>
    </w:lvl>
    <w:lvl w:ilvl="1" w:tplc="2AD6CD0C">
      <w:numFmt w:val="bullet"/>
      <w:lvlText w:val="·"/>
      <w:lvlJc w:val="left"/>
      <w:pPr>
        <w:ind w:left="1440" w:hanging="360"/>
      </w:pPr>
      <w:rPr>
        <w:rFonts w:ascii="Times New Roman" w:eastAsia="Times New Roman"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7816E7"/>
    <w:rsid w:val="000001A4"/>
    <w:rsid w:val="00012325"/>
    <w:rsid w:val="000621C0"/>
    <w:rsid w:val="00073E5F"/>
    <w:rsid w:val="00080AF1"/>
    <w:rsid w:val="001E1526"/>
    <w:rsid w:val="00320EC6"/>
    <w:rsid w:val="0038307F"/>
    <w:rsid w:val="006730C3"/>
    <w:rsid w:val="007816E7"/>
    <w:rsid w:val="007B56FD"/>
    <w:rsid w:val="008239CD"/>
    <w:rsid w:val="00AE415F"/>
    <w:rsid w:val="00C86C20"/>
    <w:rsid w:val="00D355BC"/>
    <w:rsid w:val="00DB7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E7"/>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Венгринюк</dc:creator>
  <cp:lastModifiedBy>ЛВ</cp:lastModifiedBy>
  <cp:revision>2</cp:revision>
  <dcterms:created xsi:type="dcterms:W3CDTF">2021-08-18T12:25:00Z</dcterms:created>
  <dcterms:modified xsi:type="dcterms:W3CDTF">2021-08-18T12:25:00Z</dcterms:modified>
</cp:coreProperties>
</file>